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4A" w:rsidRP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C2833"/>
          <w:kern w:val="36"/>
          <w:sz w:val="40"/>
          <w:szCs w:val="28"/>
          <w:lang w:eastAsia="en-GB"/>
        </w:rPr>
      </w:pPr>
      <w:r w:rsidRPr="00382F4A">
        <w:rPr>
          <w:rFonts w:ascii="Arial" w:eastAsia="Times New Roman" w:hAnsi="Arial" w:cs="Arial"/>
          <w:b/>
          <w:bCs/>
          <w:color w:val="1C2833"/>
          <w:kern w:val="36"/>
          <w:sz w:val="40"/>
          <w:szCs w:val="28"/>
          <w:lang w:eastAsia="en-GB"/>
        </w:rPr>
        <w:t xml:space="preserve">The Methodist Church </w:t>
      </w:r>
    </w:p>
    <w:p w:rsid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40"/>
          <w:szCs w:val="28"/>
          <w:lang w:eastAsia="en-GB"/>
        </w:rPr>
      </w:pPr>
      <w:r w:rsidRPr="00382F4A">
        <w:rPr>
          <w:rFonts w:ascii="Arial" w:eastAsia="Times New Roman" w:hAnsi="Arial" w:cs="Arial"/>
          <w:b/>
          <w:bCs/>
          <w:color w:val="1C2833"/>
          <w:kern w:val="36"/>
          <w:sz w:val="40"/>
          <w:szCs w:val="28"/>
          <w:lang w:eastAsia="en-GB"/>
        </w:rPr>
        <w:t>The Fens Circuit</w:t>
      </w:r>
      <w:r w:rsidRPr="00382F4A">
        <w:rPr>
          <w:rFonts w:ascii="Arial" w:eastAsia="Times New Roman" w:hAnsi="Arial" w:cs="Arial"/>
          <w:color w:val="525252"/>
          <w:sz w:val="40"/>
          <w:szCs w:val="28"/>
          <w:lang w:eastAsia="en-GB"/>
        </w:rPr>
        <w:t xml:space="preserve"> </w:t>
      </w:r>
    </w:p>
    <w:p w:rsidR="00382F4A" w:rsidRPr="00382F4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40"/>
          <w:szCs w:val="28"/>
          <w:lang w:eastAsia="en-GB"/>
        </w:rPr>
      </w:pPr>
      <w:bookmarkStart w:id="0" w:name="_GoBack"/>
      <w:bookmarkEnd w:id="0"/>
    </w:p>
    <w:p w:rsidR="00382F4A" w:rsidRPr="00626583" w:rsidRDefault="00382F4A" w:rsidP="00382F4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</w:pPr>
      <w:r w:rsidRPr="00626583">
        <w:rPr>
          <w:rFonts w:ascii="Arial" w:eastAsia="Times New Roman" w:hAnsi="Arial" w:cs="Arial"/>
          <w:b/>
          <w:bCs/>
          <w:color w:val="1C2833"/>
          <w:kern w:val="36"/>
          <w:sz w:val="44"/>
          <w:szCs w:val="28"/>
          <w:lang w:eastAsia="en-GB"/>
        </w:rPr>
        <w:t>Lay Pastor and Preacher</w:t>
      </w:r>
    </w:p>
    <w:p w:rsidR="00382F4A" w:rsidRPr="00EE4F0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</w:p>
    <w:p w:rsidR="00382F4A" w:rsidRPr="00EE4F0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37 hours per week</w:t>
      </w:r>
    </w:p>
    <w:p w:rsidR="00382F4A" w:rsidRPr="00EE4F0A" w:rsidRDefault="00382F4A" w:rsidP="00382F4A">
      <w:pPr>
        <w:spacing w:after="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£12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/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>hour a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nd a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pension scheme is offered.</w:t>
      </w:r>
    </w:p>
    <w:p w:rsidR="00382F4A" w:rsidRPr="00EE4F0A" w:rsidRDefault="00382F4A" w:rsidP="00382F4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2833"/>
          <w:kern w:val="36"/>
          <w:sz w:val="28"/>
          <w:szCs w:val="28"/>
          <w:lang w:eastAsia="en-GB"/>
        </w:rPr>
      </w:pPr>
    </w:p>
    <w:p w:rsidR="00382F4A" w:rsidRPr="00EE4F0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The Circuit is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looking for an enthusiastic committed Christian with excellent communication skills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including Preaching,</w:t>
      </w:r>
      <w:r w:rsidRPr="00EE4F0A">
        <w:rPr>
          <w:rFonts w:ascii="Arial" w:eastAsia="Times New Roman" w:hAnsi="Arial" w:cs="Arial"/>
          <w:color w:val="525252"/>
          <w:sz w:val="28"/>
          <w:szCs w:val="28"/>
          <w:lang w:eastAsia="en-GB"/>
        </w:rPr>
        <w:t xml:space="preserve"> to join our staff team. The Pastor will be responsible for 3 churches in the circuit under the leadership of the presbyters and be willing to work with existing church members as well as those on </w:t>
      </w:r>
      <w:r>
        <w:rPr>
          <w:rFonts w:ascii="Arial" w:eastAsia="Times New Roman" w:hAnsi="Arial" w:cs="Arial"/>
          <w:color w:val="525252"/>
          <w:sz w:val="28"/>
          <w:szCs w:val="28"/>
          <w:lang w:eastAsia="en-GB"/>
        </w:rPr>
        <w:t>the fringe.</w:t>
      </w:r>
    </w:p>
    <w:p w:rsidR="00382F4A" w:rsidRP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  <w:r w:rsidRPr="00382F4A">
        <w:rPr>
          <w:rFonts w:ascii="Arial" w:eastAsia="Times New Roman" w:hAnsi="Arial" w:cs="Arial"/>
          <w:bCs/>
          <w:color w:val="525252"/>
          <w:sz w:val="28"/>
          <w:szCs w:val="28"/>
          <w:lang w:eastAsia="en-GB"/>
        </w:rPr>
        <w:t>Please email Anne Thorpe at fenscircuitoffice@btconnect.com for further details and an application form.</w:t>
      </w:r>
    </w:p>
    <w:p w:rsid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Closing date </w:t>
      </w: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Thursday 2nd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August 2018</w:t>
      </w: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</w:t>
      </w:r>
    </w:p>
    <w:p w:rsidR="00382F4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</w:pP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Interviews Wednesday 2</w:t>
      </w:r>
      <w:r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>9th</w:t>
      </w:r>
      <w:r w:rsidRPr="00EE4F0A">
        <w:rPr>
          <w:rFonts w:ascii="Arial" w:eastAsia="Times New Roman" w:hAnsi="Arial" w:cs="Arial"/>
          <w:b/>
          <w:bCs/>
          <w:color w:val="525252"/>
          <w:sz w:val="28"/>
          <w:szCs w:val="28"/>
          <w:lang w:eastAsia="en-GB"/>
        </w:rPr>
        <w:t xml:space="preserve"> August 2018</w:t>
      </w:r>
    </w:p>
    <w:p w:rsidR="00382F4A" w:rsidRDefault="00382F4A" w:rsidP="00382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C42D43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There is a Genuine Occupational Requirement for the postholder to be a practising Christian.</w:t>
      </w:r>
    </w:p>
    <w:p w:rsidR="00382F4A" w:rsidRPr="00EE4F0A" w:rsidRDefault="00382F4A" w:rsidP="00382F4A">
      <w:pPr>
        <w:spacing w:after="300" w:line="240" w:lineRule="auto"/>
        <w:jc w:val="center"/>
        <w:rPr>
          <w:rFonts w:ascii="Arial" w:eastAsia="Times New Roman" w:hAnsi="Arial" w:cs="Arial"/>
          <w:color w:val="525252"/>
          <w:sz w:val="28"/>
          <w:szCs w:val="28"/>
          <w:lang w:eastAsia="en-GB"/>
        </w:rPr>
      </w:pPr>
    </w:p>
    <w:p w:rsidR="00382F4A" w:rsidRDefault="00382F4A"/>
    <w:sectPr w:rsidR="0038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A"/>
    <w:rsid w:val="00382F4A"/>
    <w:rsid w:val="00A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E285D-4FD2-4CB6-AECB-5C2F0C7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East Anglia Methodist District</cp:lastModifiedBy>
  <cp:revision>2</cp:revision>
  <dcterms:created xsi:type="dcterms:W3CDTF">2018-07-18T08:40:00Z</dcterms:created>
  <dcterms:modified xsi:type="dcterms:W3CDTF">2018-07-18T08:40:00Z</dcterms:modified>
</cp:coreProperties>
</file>