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0BDD" w14:textId="0538DF45" w:rsidR="0078695C" w:rsidRDefault="00350797" w:rsidP="00350797">
      <w:pPr>
        <w:spacing w:after="0" w:line="240" w:lineRule="auto"/>
        <w:ind w:left="1440" w:hanging="144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Feedback from Day of Prayer and Reflection</w:t>
      </w:r>
    </w:p>
    <w:p w14:paraId="71D9FC4E" w14:textId="52B13CE9" w:rsidR="00350797" w:rsidRDefault="00350797" w:rsidP="00350797">
      <w:pPr>
        <w:spacing w:after="0" w:line="240" w:lineRule="auto"/>
        <w:ind w:left="1440" w:hanging="144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747AAB28" w14:textId="210508AE" w:rsidR="00350797" w:rsidRPr="00901D92" w:rsidRDefault="00350797" w:rsidP="00350797">
      <w:pPr>
        <w:spacing w:after="0" w:line="240" w:lineRule="auto"/>
        <w:ind w:left="1440" w:hanging="1440"/>
        <w:jc w:val="center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</w:p>
    <w:p w14:paraId="26DD385F" w14:textId="499551F4" w:rsidR="000437B8" w:rsidRPr="00714DCA" w:rsidRDefault="000437B8" w:rsidP="00350797">
      <w:pPr>
        <w:spacing w:after="0" w:line="240" w:lineRule="auto"/>
        <w:ind w:left="1440" w:hanging="1440"/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 xml:space="preserve">Given that this </w:t>
      </w:r>
      <w:proofErr w:type="gramStart"/>
      <w:r w:rsidR="00714DCA">
        <w:rPr>
          <w:rFonts w:ascii="Arial" w:hAnsi="Arial" w:cs="Arial"/>
          <w:i/>
          <w:iCs/>
          <w:color w:val="333333"/>
          <w:sz w:val="28"/>
          <w:szCs w:val="28"/>
          <w:u w:val="single"/>
          <w:shd w:val="clear" w:color="auto" w:fill="FFFFFF"/>
        </w:rPr>
        <w:t>wasn’t</w:t>
      </w:r>
      <w:proofErr w:type="gramEnd"/>
      <w:r w:rsidR="00714DC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 xml:space="preserve"> a day to explore prayer </w:t>
      </w:r>
      <w:r w:rsidR="00714DCA">
        <w:rPr>
          <w:rFonts w:ascii="Arial" w:hAnsi="Arial" w:cs="Arial"/>
          <w:i/>
          <w:iCs/>
          <w:color w:val="333333"/>
          <w:sz w:val="28"/>
          <w:szCs w:val="28"/>
          <w:u w:val="single"/>
          <w:shd w:val="clear" w:color="auto" w:fill="FFFFFF"/>
        </w:rPr>
        <w:t>but</w:t>
      </w:r>
      <w:r w:rsidR="00714DC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 xml:space="preserve"> a day of praying:</w:t>
      </w:r>
    </w:p>
    <w:p w14:paraId="12C637D8" w14:textId="77777777" w:rsidR="000437B8" w:rsidRDefault="000437B8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7724318F" w14:textId="77777777" w:rsidR="000437B8" w:rsidRDefault="000437B8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5B35BE01" w14:textId="63BA690C" w:rsidR="00FB00BE" w:rsidRDefault="00FB00BE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Were you able to pray </w:t>
      </w:r>
      <w:r w:rsidR="00292C9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in a way, or for a time, that you </w:t>
      </w:r>
      <w:proofErr w:type="gramStart"/>
      <w:r w:rsidR="00292C9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wouldn’t</w:t>
      </w:r>
      <w:proofErr w:type="gramEnd"/>
      <w:r w:rsidR="00292C9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normally?</w:t>
      </w:r>
    </w:p>
    <w:p w14:paraId="015CCFFF" w14:textId="60A42CEC" w:rsidR="00292C9A" w:rsidRDefault="00292C9A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155C37EC" w14:textId="0D522662" w:rsidR="00292C9A" w:rsidRPr="00292C9A" w:rsidRDefault="00292C9A" w:rsidP="00350797">
      <w:pPr>
        <w:spacing w:after="0" w:line="240" w:lineRule="auto"/>
        <w:ind w:left="1440" w:hanging="1440"/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</w:pPr>
      <w:proofErr w:type="gramStart"/>
      <w:r w:rsidRPr="00292C9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Yes</w:t>
      </w:r>
      <w:proofErr w:type="gramEnd"/>
      <w:r w:rsidRPr="00292C9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ab/>
        <w:t>No</w:t>
      </w:r>
      <w:r w:rsidRPr="00292C9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ab/>
      </w:r>
      <w:r w:rsidRPr="00292C9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ab/>
        <w:t>Possibly</w:t>
      </w:r>
    </w:p>
    <w:p w14:paraId="6B1BC574" w14:textId="77777777" w:rsidR="00FB00BE" w:rsidRDefault="00FB00BE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5AEC39C0" w14:textId="5FB0688E" w:rsidR="00F70D41" w:rsidRDefault="00F70D41" w:rsidP="00F70D41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Did you get a sense of the District praying together?</w:t>
      </w:r>
    </w:p>
    <w:p w14:paraId="0DA7F6EA" w14:textId="7FB834FD" w:rsidR="00F70D41" w:rsidRDefault="00F70D41" w:rsidP="00F70D41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7C7E8FF6" w14:textId="77777777" w:rsidR="00F70D41" w:rsidRPr="00292C9A" w:rsidRDefault="00F70D41" w:rsidP="00F70D41">
      <w:pPr>
        <w:spacing w:after="0" w:line="240" w:lineRule="auto"/>
        <w:ind w:left="1440" w:hanging="1440"/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</w:pPr>
      <w:proofErr w:type="gramStart"/>
      <w:r w:rsidRPr="00292C9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Yes</w:t>
      </w:r>
      <w:proofErr w:type="gramEnd"/>
      <w:r w:rsidRPr="00292C9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ab/>
        <w:t>No</w:t>
      </w:r>
      <w:r w:rsidRPr="00292C9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ab/>
      </w:r>
      <w:r w:rsidRPr="00292C9A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ab/>
        <w:t>Possibly</w:t>
      </w:r>
    </w:p>
    <w:p w14:paraId="58D5C0C6" w14:textId="77777777" w:rsidR="00F70D41" w:rsidRDefault="00F70D41" w:rsidP="00F70D41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592ACB75" w14:textId="2372E0C3" w:rsidR="00350797" w:rsidRDefault="000437B8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What was most helpful?</w:t>
      </w:r>
    </w:p>
    <w:p w14:paraId="5AE6F4CE" w14:textId="694A58DA" w:rsidR="000437B8" w:rsidRDefault="000437B8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643F911D" w14:textId="75AEF147" w:rsidR="000437B8" w:rsidRDefault="000437B8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536B38A3" w14:textId="5368AB31" w:rsidR="000437B8" w:rsidRDefault="000437B8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717C58CE" w14:textId="4A67C727" w:rsidR="000437B8" w:rsidRDefault="000437B8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52863DB3" w14:textId="4898DBCB" w:rsidR="000437B8" w:rsidRPr="00350797" w:rsidRDefault="000437B8" w:rsidP="00350797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What was least helpful?</w:t>
      </w:r>
    </w:p>
    <w:p w14:paraId="761F4B0D" w14:textId="77777777" w:rsidR="0078695C" w:rsidRDefault="0078695C" w:rsidP="000114C5">
      <w:pPr>
        <w:spacing w:after="0" w:line="240" w:lineRule="auto"/>
        <w:ind w:left="1440" w:hanging="1440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</w:p>
    <w:p w14:paraId="7372DA53" w14:textId="4AB1F642" w:rsidR="0078695C" w:rsidRDefault="0078695C" w:rsidP="000114C5">
      <w:pPr>
        <w:spacing w:after="0" w:line="240" w:lineRule="auto"/>
        <w:ind w:left="1440" w:hanging="1440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</w:p>
    <w:p w14:paraId="28413152" w14:textId="77777777" w:rsidR="00901D92" w:rsidRPr="00901D92" w:rsidRDefault="00901D92" w:rsidP="000114C5">
      <w:pPr>
        <w:spacing w:after="0" w:line="240" w:lineRule="auto"/>
        <w:ind w:left="1440" w:hanging="1440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4EE97C75" w14:textId="77777777" w:rsidR="0078695C" w:rsidRPr="00901D92" w:rsidRDefault="0078695C" w:rsidP="000114C5">
      <w:pPr>
        <w:spacing w:after="0" w:line="240" w:lineRule="auto"/>
        <w:ind w:left="1440" w:hanging="1440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4FF034AF" w14:textId="7D4A556E" w:rsidR="0078695C" w:rsidRPr="00901D92" w:rsidRDefault="00E81F9F" w:rsidP="000114C5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01D9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What might be done differently another time?</w:t>
      </w:r>
    </w:p>
    <w:p w14:paraId="27BC45A3" w14:textId="7CC84E9C" w:rsidR="00E81F9F" w:rsidRPr="00901D92" w:rsidRDefault="00E81F9F" w:rsidP="000114C5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</w:p>
    <w:p w14:paraId="2B7CB30E" w14:textId="69EDE7A4" w:rsidR="00E81F9F" w:rsidRPr="00901D92" w:rsidRDefault="00E81F9F" w:rsidP="000114C5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</w:p>
    <w:p w14:paraId="66DC6A53" w14:textId="30E7D3A3" w:rsidR="00E81F9F" w:rsidRPr="00901D92" w:rsidRDefault="00E81F9F" w:rsidP="000114C5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</w:p>
    <w:p w14:paraId="48AED3C1" w14:textId="75FE6E26" w:rsidR="00E81F9F" w:rsidRPr="00901D92" w:rsidRDefault="00E81F9F" w:rsidP="000114C5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</w:p>
    <w:p w14:paraId="2A657775" w14:textId="7688F1F3" w:rsidR="0078695C" w:rsidRPr="00901D92" w:rsidRDefault="003A784F" w:rsidP="000114C5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01D9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Did you se</w:t>
      </w:r>
      <w:r w:rsidR="00901D92" w:rsidRPr="00901D9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nse that God was saying anything to you / us?</w:t>
      </w:r>
    </w:p>
    <w:p w14:paraId="726BD3B1" w14:textId="77777777" w:rsidR="0078695C" w:rsidRPr="00901D92" w:rsidRDefault="0078695C" w:rsidP="000114C5">
      <w:pPr>
        <w:spacing w:after="0" w:line="240" w:lineRule="auto"/>
        <w:ind w:left="1440" w:hanging="1440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31FB2034" w14:textId="77777777" w:rsidR="0078695C" w:rsidRPr="00901D92" w:rsidRDefault="0078695C" w:rsidP="000114C5">
      <w:pPr>
        <w:spacing w:after="0" w:line="240" w:lineRule="auto"/>
        <w:ind w:left="1440" w:hanging="1440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026E5DEB" w14:textId="77777777" w:rsidR="0078695C" w:rsidRPr="00901D92" w:rsidRDefault="0078695C" w:rsidP="000114C5">
      <w:pPr>
        <w:spacing w:after="0" w:line="240" w:lineRule="auto"/>
        <w:ind w:left="1440" w:hanging="1440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5D56CC61" w14:textId="77777777" w:rsidR="0078695C" w:rsidRPr="00901D92" w:rsidRDefault="0078695C" w:rsidP="000114C5">
      <w:pPr>
        <w:spacing w:after="0" w:line="240" w:lineRule="auto"/>
        <w:ind w:left="1440" w:hanging="1440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1998F0E9" w14:textId="4AA2D1B4" w:rsidR="0078695C" w:rsidRPr="00901D92" w:rsidRDefault="00901D92" w:rsidP="000114C5">
      <w:pPr>
        <w:spacing w:after="0" w:line="240" w:lineRule="auto"/>
        <w:ind w:left="1440" w:hanging="144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01D9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Any other comments?</w:t>
      </w:r>
    </w:p>
    <w:p w14:paraId="214F81B2" w14:textId="77777777" w:rsidR="0078695C" w:rsidRPr="00901D92" w:rsidRDefault="0078695C" w:rsidP="000114C5">
      <w:pPr>
        <w:spacing w:after="0" w:line="240" w:lineRule="auto"/>
        <w:ind w:left="1440" w:hanging="1440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6DE10ADA" w14:textId="77777777" w:rsidR="0078695C" w:rsidRDefault="0078695C" w:rsidP="000114C5">
      <w:pPr>
        <w:spacing w:after="0" w:line="240" w:lineRule="auto"/>
        <w:ind w:left="1440" w:hanging="1440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</w:p>
    <w:p w14:paraId="2275C751" w14:textId="77777777" w:rsidR="0078695C" w:rsidRDefault="0078695C" w:rsidP="000114C5">
      <w:pPr>
        <w:spacing w:after="0" w:line="240" w:lineRule="auto"/>
        <w:ind w:left="1440" w:hanging="1440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</w:p>
    <w:p w14:paraId="1E912A44" w14:textId="77777777" w:rsidR="0078695C" w:rsidRDefault="0078695C" w:rsidP="000114C5">
      <w:pPr>
        <w:spacing w:after="0" w:line="240" w:lineRule="auto"/>
        <w:ind w:left="1440" w:hanging="1440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</w:p>
    <w:p w14:paraId="5A8900C3" w14:textId="77777777" w:rsidR="0078695C" w:rsidRDefault="0078695C" w:rsidP="000114C5">
      <w:pPr>
        <w:spacing w:after="0" w:line="240" w:lineRule="auto"/>
        <w:ind w:left="1440" w:hanging="1440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</w:p>
    <w:p w14:paraId="728FB02C" w14:textId="6D3F474B" w:rsidR="0078695C" w:rsidRDefault="001642B7" w:rsidP="000114C5">
      <w:pPr>
        <w:spacing w:after="0" w:line="240" w:lineRule="auto"/>
        <w:ind w:left="1440" w:hanging="1440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Name: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  <w:t>Circuit: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ab/>
        <w:t>(optional)</w:t>
      </w:r>
    </w:p>
    <w:p w14:paraId="2F9F0035" w14:textId="01D7C3C1" w:rsidR="00674E66" w:rsidRDefault="00674E66" w:rsidP="000114C5">
      <w:pPr>
        <w:spacing w:after="0" w:line="240" w:lineRule="auto"/>
        <w:ind w:left="1440" w:hanging="1440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</w:p>
    <w:p w14:paraId="0764C68B" w14:textId="77777777" w:rsidR="0067030A" w:rsidRDefault="00674E66" w:rsidP="000114C5">
      <w:pPr>
        <w:spacing w:after="0" w:line="240" w:lineRule="auto"/>
        <w:ind w:left="1440" w:hanging="1440"/>
        <w:rPr>
          <w:rFonts w:ascii="Segoe UI" w:hAnsi="Segoe UI" w:cs="Segoe UI"/>
          <w:i/>
          <w:iCs/>
          <w:color w:val="333333"/>
          <w:sz w:val="30"/>
          <w:szCs w:val="30"/>
          <w:shd w:val="clear" w:color="auto" w:fill="FFFFFF"/>
        </w:rPr>
      </w:pPr>
      <w:r>
        <w:rPr>
          <w:rFonts w:ascii="Segoe UI" w:hAnsi="Segoe UI" w:cs="Segoe UI"/>
          <w:i/>
          <w:iCs/>
          <w:color w:val="333333"/>
          <w:sz w:val="30"/>
          <w:szCs w:val="30"/>
          <w:shd w:val="clear" w:color="auto" w:fill="FFFFFF"/>
        </w:rPr>
        <w:t xml:space="preserve">Please return to </w:t>
      </w:r>
      <w:hyperlink r:id="rId5" w:history="1">
        <w:r w:rsidRPr="003F72D0">
          <w:rPr>
            <w:rStyle w:val="Hyperlink"/>
            <w:rFonts w:ascii="Segoe UI" w:hAnsi="Segoe UI" w:cs="Segoe UI"/>
            <w:i/>
            <w:iCs/>
            <w:sz w:val="30"/>
            <w:szCs w:val="30"/>
            <w:shd w:val="clear" w:color="auto" w:fill="FFFFFF"/>
          </w:rPr>
          <w:t>rev.jacqui.horton@gmail.com</w:t>
        </w:r>
      </w:hyperlink>
      <w:r>
        <w:rPr>
          <w:rFonts w:ascii="Segoe UI" w:hAnsi="Segoe UI" w:cs="Segoe UI"/>
          <w:i/>
          <w:iCs/>
          <w:color w:val="333333"/>
          <w:sz w:val="30"/>
          <w:szCs w:val="30"/>
          <w:shd w:val="clear" w:color="auto" w:fill="FFFFFF"/>
        </w:rPr>
        <w:t xml:space="preserve"> </w:t>
      </w:r>
      <w:r w:rsidR="00042738">
        <w:rPr>
          <w:rFonts w:ascii="Segoe UI" w:hAnsi="Segoe UI" w:cs="Segoe UI"/>
          <w:i/>
          <w:iCs/>
          <w:color w:val="333333"/>
          <w:sz w:val="30"/>
          <w:szCs w:val="30"/>
          <w:shd w:val="clear" w:color="auto" w:fill="FFFFFF"/>
        </w:rPr>
        <w:t xml:space="preserve">OR send to Rev Jacqui in </w:t>
      </w:r>
    </w:p>
    <w:p w14:paraId="37A05634" w14:textId="72F04A71" w:rsidR="00674E66" w:rsidRPr="00674E66" w:rsidRDefault="00042738" w:rsidP="000114C5">
      <w:pPr>
        <w:spacing w:after="0" w:line="240" w:lineRule="auto"/>
        <w:ind w:left="1440" w:hanging="1440"/>
        <w:rPr>
          <w:rFonts w:ascii="Segoe UI" w:hAnsi="Segoe UI" w:cs="Segoe UI"/>
          <w:i/>
          <w:iCs/>
          <w:color w:val="333333"/>
          <w:sz w:val="30"/>
          <w:szCs w:val="30"/>
          <w:shd w:val="clear" w:color="auto" w:fill="FFFFFF"/>
        </w:rPr>
      </w:pPr>
      <w:r>
        <w:rPr>
          <w:rFonts w:ascii="Segoe UI" w:hAnsi="Segoe UI" w:cs="Segoe UI"/>
          <w:i/>
          <w:iCs/>
          <w:color w:val="333333"/>
          <w:sz w:val="30"/>
          <w:szCs w:val="30"/>
          <w:shd w:val="clear" w:color="auto" w:fill="FFFFFF"/>
        </w:rPr>
        <w:t>Swaffham (</w:t>
      </w:r>
      <w:r w:rsidR="0067030A">
        <w:rPr>
          <w:rFonts w:ascii="Segoe UI" w:hAnsi="Segoe UI" w:cs="Segoe UI"/>
          <w:i/>
          <w:iCs/>
          <w:color w:val="333333"/>
          <w:sz w:val="30"/>
          <w:szCs w:val="30"/>
          <w:shd w:val="clear" w:color="auto" w:fill="FFFFFF"/>
        </w:rPr>
        <w:t xml:space="preserve">full </w:t>
      </w:r>
      <w:r>
        <w:rPr>
          <w:rFonts w:ascii="Segoe UI" w:hAnsi="Segoe UI" w:cs="Segoe UI"/>
          <w:i/>
          <w:iCs/>
          <w:color w:val="333333"/>
          <w:sz w:val="30"/>
          <w:szCs w:val="30"/>
          <w:shd w:val="clear" w:color="auto" w:fill="FFFFFF"/>
        </w:rPr>
        <w:t xml:space="preserve">address </w:t>
      </w:r>
      <w:r w:rsidR="0067030A">
        <w:rPr>
          <w:rFonts w:ascii="Segoe UI" w:hAnsi="Segoe UI" w:cs="Segoe UI"/>
          <w:i/>
          <w:iCs/>
          <w:color w:val="333333"/>
          <w:sz w:val="30"/>
          <w:szCs w:val="30"/>
          <w:shd w:val="clear" w:color="auto" w:fill="FFFFFF"/>
        </w:rPr>
        <w:t>obtainable from Minutes of Conference or your minister)</w:t>
      </w:r>
    </w:p>
    <w:sectPr w:rsidR="00674E66" w:rsidRPr="00674E66" w:rsidSect="00933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35167"/>
    <w:multiLevelType w:val="hybridMultilevel"/>
    <w:tmpl w:val="24F0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7DC6"/>
    <w:multiLevelType w:val="multilevel"/>
    <w:tmpl w:val="B91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08"/>
    <w:rsid w:val="00003919"/>
    <w:rsid w:val="000114C5"/>
    <w:rsid w:val="00013268"/>
    <w:rsid w:val="000214CC"/>
    <w:rsid w:val="00023FFF"/>
    <w:rsid w:val="00025EFC"/>
    <w:rsid w:val="00026399"/>
    <w:rsid w:val="0003013F"/>
    <w:rsid w:val="000328AD"/>
    <w:rsid w:val="00033F67"/>
    <w:rsid w:val="000349BB"/>
    <w:rsid w:val="00035F18"/>
    <w:rsid w:val="00037C48"/>
    <w:rsid w:val="00041BA4"/>
    <w:rsid w:val="00042738"/>
    <w:rsid w:val="000437B8"/>
    <w:rsid w:val="000442CC"/>
    <w:rsid w:val="00044645"/>
    <w:rsid w:val="00044B37"/>
    <w:rsid w:val="00052823"/>
    <w:rsid w:val="000879B5"/>
    <w:rsid w:val="0009363C"/>
    <w:rsid w:val="000A08EF"/>
    <w:rsid w:val="000A0E7D"/>
    <w:rsid w:val="000A76AA"/>
    <w:rsid w:val="000C1B58"/>
    <w:rsid w:val="000C48C4"/>
    <w:rsid w:val="000D0109"/>
    <w:rsid w:val="000D19BD"/>
    <w:rsid w:val="000D5D90"/>
    <w:rsid w:val="000E37A0"/>
    <w:rsid w:val="000F4C15"/>
    <w:rsid w:val="000F7FAF"/>
    <w:rsid w:val="00107601"/>
    <w:rsid w:val="00110C10"/>
    <w:rsid w:val="00124346"/>
    <w:rsid w:val="00144072"/>
    <w:rsid w:val="00151F40"/>
    <w:rsid w:val="001642B7"/>
    <w:rsid w:val="00166FC7"/>
    <w:rsid w:val="00172CA7"/>
    <w:rsid w:val="001746C1"/>
    <w:rsid w:val="00175E0F"/>
    <w:rsid w:val="001805C8"/>
    <w:rsid w:val="00180747"/>
    <w:rsid w:val="00181C05"/>
    <w:rsid w:val="00184405"/>
    <w:rsid w:val="001A255C"/>
    <w:rsid w:val="001A6757"/>
    <w:rsid w:val="001A6805"/>
    <w:rsid w:val="001C067B"/>
    <w:rsid w:val="001C4AC6"/>
    <w:rsid w:val="001C54E3"/>
    <w:rsid w:val="001C7546"/>
    <w:rsid w:val="001D4C46"/>
    <w:rsid w:val="00222762"/>
    <w:rsid w:val="00265474"/>
    <w:rsid w:val="00272BDB"/>
    <w:rsid w:val="00276A01"/>
    <w:rsid w:val="00277621"/>
    <w:rsid w:val="00285363"/>
    <w:rsid w:val="00287E99"/>
    <w:rsid w:val="00292C9A"/>
    <w:rsid w:val="002967A8"/>
    <w:rsid w:val="002A2D84"/>
    <w:rsid w:val="002A67CD"/>
    <w:rsid w:val="002B23E8"/>
    <w:rsid w:val="002C7C9A"/>
    <w:rsid w:val="002D4CE5"/>
    <w:rsid w:val="002E1AB7"/>
    <w:rsid w:val="002F6344"/>
    <w:rsid w:val="002F734F"/>
    <w:rsid w:val="0030161D"/>
    <w:rsid w:val="003114E5"/>
    <w:rsid w:val="00315530"/>
    <w:rsid w:val="00322C7C"/>
    <w:rsid w:val="0033595F"/>
    <w:rsid w:val="00336D84"/>
    <w:rsid w:val="003467AF"/>
    <w:rsid w:val="00350797"/>
    <w:rsid w:val="00355D8F"/>
    <w:rsid w:val="00355EDD"/>
    <w:rsid w:val="00360498"/>
    <w:rsid w:val="003612F1"/>
    <w:rsid w:val="00376F98"/>
    <w:rsid w:val="003907EA"/>
    <w:rsid w:val="00393E7B"/>
    <w:rsid w:val="003A3D69"/>
    <w:rsid w:val="003A784F"/>
    <w:rsid w:val="003C1636"/>
    <w:rsid w:val="003C17C2"/>
    <w:rsid w:val="003C6F94"/>
    <w:rsid w:val="003C7284"/>
    <w:rsid w:val="003C7941"/>
    <w:rsid w:val="003C7E17"/>
    <w:rsid w:val="003D0DE1"/>
    <w:rsid w:val="003D25EA"/>
    <w:rsid w:val="003D2A9D"/>
    <w:rsid w:val="003E234B"/>
    <w:rsid w:val="003F2B90"/>
    <w:rsid w:val="00407DE4"/>
    <w:rsid w:val="00410815"/>
    <w:rsid w:val="00413610"/>
    <w:rsid w:val="00414D4C"/>
    <w:rsid w:val="00425D2F"/>
    <w:rsid w:val="00435C14"/>
    <w:rsid w:val="00442745"/>
    <w:rsid w:val="00443A7C"/>
    <w:rsid w:val="00453E00"/>
    <w:rsid w:val="0046645D"/>
    <w:rsid w:val="00473933"/>
    <w:rsid w:val="004829CD"/>
    <w:rsid w:val="00493EC7"/>
    <w:rsid w:val="004B2B9E"/>
    <w:rsid w:val="004B5BF1"/>
    <w:rsid w:val="004B7FC5"/>
    <w:rsid w:val="004C48DA"/>
    <w:rsid w:val="004D1F16"/>
    <w:rsid w:val="004D6DCE"/>
    <w:rsid w:val="004E0A2E"/>
    <w:rsid w:val="004E1B8B"/>
    <w:rsid w:val="004E278F"/>
    <w:rsid w:val="004F65A7"/>
    <w:rsid w:val="00502A2C"/>
    <w:rsid w:val="00503D6E"/>
    <w:rsid w:val="00521983"/>
    <w:rsid w:val="00526418"/>
    <w:rsid w:val="0052729A"/>
    <w:rsid w:val="00532C46"/>
    <w:rsid w:val="00540281"/>
    <w:rsid w:val="00553429"/>
    <w:rsid w:val="005545E4"/>
    <w:rsid w:val="00565523"/>
    <w:rsid w:val="00565FD1"/>
    <w:rsid w:val="00567743"/>
    <w:rsid w:val="00570E4B"/>
    <w:rsid w:val="0057424C"/>
    <w:rsid w:val="00575697"/>
    <w:rsid w:val="005818CA"/>
    <w:rsid w:val="00585A59"/>
    <w:rsid w:val="005A0877"/>
    <w:rsid w:val="005A20BA"/>
    <w:rsid w:val="005B1A1E"/>
    <w:rsid w:val="005B5463"/>
    <w:rsid w:val="005C084B"/>
    <w:rsid w:val="005C5B6E"/>
    <w:rsid w:val="005C60E1"/>
    <w:rsid w:val="005C68B4"/>
    <w:rsid w:val="005C6E21"/>
    <w:rsid w:val="005D3B24"/>
    <w:rsid w:val="005D4D22"/>
    <w:rsid w:val="005E1A1D"/>
    <w:rsid w:val="005E68E5"/>
    <w:rsid w:val="005E69FF"/>
    <w:rsid w:val="00607DF5"/>
    <w:rsid w:val="00610399"/>
    <w:rsid w:val="006172D2"/>
    <w:rsid w:val="00624566"/>
    <w:rsid w:val="00652B70"/>
    <w:rsid w:val="0067030A"/>
    <w:rsid w:val="00674E66"/>
    <w:rsid w:val="006921D4"/>
    <w:rsid w:val="006A2F47"/>
    <w:rsid w:val="006C35AA"/>
    <w:rsid w:val="006E1159"/>
    <w:rsid w:val="006E2A47"/>
    <w:rsid w:val="006E52FC"/>
    <w:rsid w:val="006E7A4A"/>
    <w:rsid w:val="006F3909"/>
    <w:rsid w:val="006F4499"/>
    <w:rsid w:val="006F70D0"/>
    <w:rsid w:val="00705632"/>
    <w:rsid w:val="00706C2F"/>
    <w:rsid w:val="0071057B"/>
    <w:rsid w:val="00714DCA"/>
    <w:rsid w:val="00715559"/>
    <w:rsid w:val="00722798"/>
    <w:rsid w:val="00731E14"/>
    <w:rsid w:val="00751CA5"/>
    <w:rsid w:val="00756592"/>
    <w:rsid w:val="00761B60"/>
    <w:rsid w:val="00762D3C"/>
    <w:rsid w:val="0078695C"/>
    <w:rsid w:val="007A6864"/>
    <w:rsid w:val="007D1242"/>
    <w:rsid w:val="007D4A6B"/>
    <w:rsid w:val="007E0BC1"/>
    <w:rsid w:val="00806909"/>
    <w:rsid w:val="008179CA"/>
    <w:rsid w:val="008321B4"/>
    <w:rsid w:val="00834FCF"/>
    <w:rsid w:val="00853F35"/>
    <w:rsid w:val="00892A4A"/>
    <w:rsid w:val="008932F9"/>
    <w:rsid w:val="008951DD"/>
    <w:rsid w:val="0089580A"/>
    <w:rsid w:val="008A7590"/>
    <w:rsid w:val="008A794E"/>
    <w:rsid w:val="008B0D5E"/>
    <w:rsid w:val="008B2815"/>
    <w:rsid w:val="008B7FE2"/>
    <w:rsid w:val="008E26F0"/>
    <w:rsid w:val="008F2DE0"/>
    <w:rsid w:val="00901D92"/>
    <w:rsid w:val="009020B8"/>
    <w:rsid w:val="0091520C"/>
    <w:rsid w:val="00921A5A"/>
    <w:rsid w:val="0092239E"/>
    <w:rsid w:val="00932BFC"/>
    <w:rsid w:val="00933858"/>
    <w:rsid w:val="00935C40"/>
    <w:rsid w:val="0094478C"/>
    <w:rsid w:val="00966644"/>
    <w:rsid w:val="00967118"/>
    <w:rsid w:val="00972DA0"/>
    <w:rsid w:val="00974B2E"/>
    <w:rsid w:val="00977167"/>
    <w:rsid w:val="00985FA3"/>
    <w:rsid w:val="00990531"/>
    <w:rsid w:val="00990ECE"/>
    <w:rsid w:val="00992E33"/>
    <w:rsid w:val="009A02D7"/>
    <w:rsid w:val="009A5E87"/>
    <w:rsid w:val="009D2A6A"/>
    <w:rsid w:val="009E1A22"/>
    <w:rsid w:val="009E32D2"/>
    <w:rsid w:val="009E4624"/>
    <w:rsid w:val="009E645C"/>
    <w:rsid w:val="009F797B"/>
    <w:rsid w:val="00A001F0"/>
    <w:rsid w:val="00A03CD3"/>
    <w:rsid w:val="00A14E69"/>
    <w:rsid w:val="00A224A1"/>
    <w:rsid w:val="00A23B5C"/>
    <w:rsid w:val="00A24957"/>
    <w:rsid w:val="00A307ED"/>
    <w:rsid w:val="00A33BB1"/>
    <w:rsid w:val="00A3420D"/>
    <w:rsid w:val="00A41AD5"/>
    <w:rsid w:val="00A4738C"/>
    <w:rsid w:val="00A55908"/>
    <w:rsid w:val="00A62D06"/>
    <w:rsid w:val="00A67219"/>
    <w:rsid w:val="00A67D94"/>
    <w:rsid w:val="00A76226"/>
    <w:rsid w:val="00A9049F"/>
    <w:rsid w:val="00A9144D"/>
    <w:rsid w:val="00A95918"/>
    <w:rsid w:val="00AB2A82"/>
    <w:rsid w:val="00AC1126"/>
    <w:rsid w:val="00AD10C3"/>
    <w:rsid w:val="00AD1701"/>
    <w:rsid w:val="00AE06B2"/>
    <w:rsid w:val="00AF327B"/>
    <w:rsid w:val="00B009FE"/>
    <w:rsid w:val="00B04ACE"/>
    <w:rsid w:val="00B1244C"/>
    <w:rsid w:val="00B2082E"/>
    <w:rsid w:val="00B20A85"/>
    <w:rsid w:val="00B2215E"/>
    <w:rsid w:val="00B26CE5"/>
    <w:rsid w:val="00B30D24"/>
    <w:rsid w:val="00B556D7"/>
    <w:rsid w:val="00B76C23"/>
    <w:rsid w:val="00B86A67"/>
    <w:rsid w:val="00B8790E"/>
    <w:rsid w:val="00BB4001"/>
    <w:rsid w:val="00BB5A8A"/>
    <w:rsid w:val="00BB7F97"/>
    <w:rsid w:val="00BC403E"/>
    <w:rsid w:val="00BC5B21"/>
    <w:rsid w:val="00C0302B"/>
    <w:rsid w:val="00C065EB"/>
    <w:rsid w:val="00C20609"/>
    <w:rsid w:val="00C66E88"/>
    <w:rsid w:val="00C74138"/>
    <w:rsid w:val="00C75FE0"/>
    <w:rsid w:val="00C9206A"/>
    <w:rsid w:val="00CA04FF"/>
    <w:rsid w:val="00CA3559"/>
    <w:rsid w:val="00CB2AD0"/>
    <w:rsid w:val="00CC0404"/>
    <w:rsid w:val="00CC4BC4"/>
    <w:rsid w:val="00CD1ACE"/>
    <w:rsid w:val="00CE0E6C"/>
    <w:rsid w:val="00CE7BA4"/>
    <w:rsid w:val="00CF1300"/>
    <w:rsid w:val="00CF7794"/>
    <w:rsid w:val="00D045CD"/>
    <w:rsid w:val="00D210AE"/>
    <w:rsid w:val="00D21161"/>
    <w:rsid w:val="00D60F26"/>
    <w:rsid w:val="00D71B14"/>
    <w:rsid w:val="00D74EDA"/>
    <w:rsid w:val="00D833DF"/>
    <w:rsid w:val="00D83B5E"/>
    <w:rsid w:val="00DB23AF"/>
    <w:rsid w:val="00DB258F"/>
    <w:rsid w:val="00DB6F4A"/>
    <w:rsid w:val="00DF7818"/>
    <w:rsid w:val="00E0193D"/>
    <w:rsid w:val="00E05241"/>
    <w:rsid w:val="00E10048"/>
    <w:rsid w:val="00E14183"/>
    <w:rsid w:val="00E160D9"/>
    <w:rsid w:val="00E17D3D"/>
    <w:rsid w:val="00E23827"/>
    <w:rsid w:val="00E23B4D"/>
    <w:rsid w:val="00E31037"/>
    <w:rsid w:val="00E31C73"/>
    <w:rsid w:val="00E4060C"/>
    <w:rsid w:val="00E410DA"/>
    <w:rsid w:val="00E72109"/>
    <w:rsid w:val="00E73403"/>
    <w:rsid w:val="00E81F9F"/>
    <w:rsid w:val="00E87EBD"/>
    <w:rsid w:val="00E92E66"/>
    <w:rsid w:val="00E94AFD"/>
    <w:rsid w:val="00E9640A"/>
    <w:rsid w:val="00E96788"/>
    <w:rsid w:val="00EA297F"/>
    <w:rsid w:val="00EA70E6"/>
    <w:rsid w:val="00EC1267"/>
    <w:rsid w:val="00EC1A82"/>
    <w:rsid w:val="00EC4BC2"/>
    <w:rsid w:val="00EC7B77"/>
    <w:rsid w:val="00EE4015"/>
    <w:rsid w:val="00EE55EE"/>
    <w:rsid w:val="00EF2BE6"/>
    <w:rsid w:val="00EF4556"/>
    <w:rsid w:val="00EF537F"/>
    <w:rsid w:val="00F03E2D"/>
    <w:rsid w:val="00F11A05"/>
    <w:rsid w:val="00F129DD"/>
    <w:rsid w:val="00F23582"/>
    <w:rsid w:val="00F30689"/>
    <w:rsid w:val="00F37705"/>
    <w:rsid w:val="00F40DA7"/>
    <w:rsid w:val="00F51A12"/>
    <w:rsid w:val="00F54A1C"/>
    <w:rsid w:val="00F566A8"/>
    <w:rsid w:val="00F70D41"/>
    <w:rsid w:val="00F76FF0"/>
    <w:rsid w:val="00F81A8F"/>
    <w:rsid w:val="00F92D5B"/>
    <w:rsid w:val="00FA009A"/>
    <w:rsid w:val="00FB00BE"/>
    <w:rsid w:val="00FB3085"/>
    <w:rsid w:val="00FC394D"/>
    <w:rsid w:val="00FC3F29"/>
    <w:rsid w:val="00FC5A9C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DE67"/>
  <w15:chartTrackingRefBased/>
  <w15:docId w15:val="{24E0CE40-0F87-47CF-87AC-F3C4E74A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2F1"/>
    <w:rPr>
      <w:b/>
      <w:bCs/>
    </w:rPr>
  </w:style>
  <w:style w:type="character" w:styleId="Hyperlink">
    <w:name w:val="Hyperlink"/>
    <w:basedOn w:val="DefaultParagraphFont"/>
    <w:uiPriority w:val="99"/>
    <w:unhideWhenUsed/>
    <w:rsid w:val="00151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7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1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.jacqui.hor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Horton</dc:creator>
  <cp:keywords/>
  <dc:description/>
  <cp:lastModifiedBy>Jacqui Horton</cp:lastModifiedBy>
  <cp:revision>7</cp:revision>
  <cp:lastPrinted>2021-02-12T11:29:00Z</cp:lastPrinted>
  <dcterms:created xsi:type="dcterms:W3CDTF">2021-03-06T13:49:00Z</dcterms:created>
  <dcterms:modified xsi:type="dcterms:W3CDTF">2021-03-08T15:33:00Z</dcterms:modified>
</cp:coreProperties>
</file>