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76933" w14:textId="05D08AF4" w:rsidR="00500D77" w:rsidRDefault="00B76D99" w:rsidP="007308E6">
      <w:pPr>
        <w:pStyle w:val="Title"/>
      </w:pPr>
      <w:bookmarkStart w:id="0" w:name="_GoBack"/>
      <w:bookmarkEnd w:id="0"/>
      <w:r w:rsidRPr="007308E6">
        <w:t xml:space="preserve">Neurodiversity Resource Pack: </w:t>
      </w:r>
      <w:r w:rsidR="008729A9" w:rsidRPr="007308E6">
        <w:br/>
      </w:r>
      <w:r w:rsidRPr="007308E6">
        <w:t xml:space="preserve">Practical Strategies </w:t>
      </w:r>
    </w:p>
    <w:p w14:paraId="01D676DD" w14:textId="77777777" w:rsidR="00DB5296" w:rsidRPr="00DB5296" w:rsidRDefault="00DB5296" w:rsidP="00DB5296"/>
    <w:p w14:paraId="11B3AD39" w14:textId="3BA03241" w:rsidR="00B76D99" w:rsidRPr="00B76D99" w:rsidRDefault="00B76D99" w:rsidP="008729A9">
      <w:pPr>
        <w:pStyle w:val="Heading1"/>
      </w:pPr>
      <w:bookmarkStart w:id="1" w:name="_Toc207202741"/>
      <w:r w:rsidRPr="00B76D99">
        <w:t>Summary</w:t>
      </w:r>
      <w:bookmarkEnd w:id="1"/>
    </w:p>
    <w:p w14:paraId="23072F34" w14:textId="56C31636" w:rsidR="00B76D99" w:rsidRDefault="00B76D99" w:rsidP="00B76D99">
      <w:r w:rsidRPr="00B76D99">
        <w:t xml:space="preserve">This document contains a section about ‘reasonable adjustments’, followed by four sections with strategies neurodivergent people may be able to use in their context. </w:t>
      </w:r>
    </w:p>
    <w:p w14:paraId="600B3B34" w14:textId="1EF484C4" w:rsidR="00B76D99" w:rsidRDefault="00B76D99" w:rsidP="00B76D99">
      <w:r>
        <w:t xml:space="preserve">This document was created collectively by people who attended a neurodivergent workshop in June 2025. The session was designed for people who are neurodivergent and work in the Methodist Church in some capacity to collaborate and create ideas in how to support one another. </w:t>
      </w:r>
    </w:p>
    <w:p w14:paraId="7EA6EA6A" w14:textId="77777777" w:rsidR="00DB5296" w:rsidRPr="00B76D99" w:rsidRDefault="00DB5296" w:rsidP="00B76D99"/>
    <w:sdt>
      <w:sdtPr>
        <w:rPr>
          <w:rFonts w:ascii="Roboto" w:eastAsiaTheme="minorHAnsi" w:hAnsi="Roboto" w:cstheme="minorBidi"/>
          <w:color w:val="auto"/>
          <w:sz w:val="24"/>
          <w:szCs w:val="22"/>
          <w:lang w:val="en-GB"/>
        </w:rPr>
        <w:id w:val="1688558696"/>
        <w:docPartObj>
          <w:docPartGallery w:val="Table of Contents"/>
          <w:docPartUnique/>
        </w:docPartObj>
      </w:sdtPr>
      <w:sdtEndPr>
        <w:rPr>
          <w:b/>
          <w:bCs/>
          <w:noProof/>
        </w:rPr>
      </w:sdtEndPr>
      <w:sdtContent>
        <w:p w14:paraId="2923F747" w14:textId="0017F65C" w:rsidR="0087703B" w:rsidRDefault="0087703B">
          <w:pPr>
            <w:pStyle w:val="TOCHeading"/>
          </w:pPr>
          <w:r>
            <w:t>Contents</w:t>
          </w:r>
        </w:p>
        <w:p w14:paraId="59810368" w14:textId="77777777" w:rsidR="00DB5296" w:rsidRDefault="00DB5296" w:rsidP="00DB5296">
          <w:pPr>
            <w:pStyle w:val="TOC1"/>
          </w:pPr>
        </w:p>
        <w:p w14:paraId="10B7EA84" w14:textId="15A5B88C" w:rsidR="00DB5296" w:rsidRPr="00DB5296" w:rsidRDefault="00DB5296" w:rsidP="00DB5296">
          <w:pPr>
            <w:pStyle w:val="TOC1"/>
            <w:rPr>
              <w:rFonts w:asciiTheme="minorHAnsi" w:eastAsiaTheme="minorEastAsia" w:hAnsiTheme="minorHAnsi"/>
              <w:kern w:val="2"/>
              <w:szCs w:val="24"/>
              <w:lang w:eastAsia="en-GB"/>
              <w14:ligatures w14:val="standardContextual"/>
            </w:rPr>
          </w:pPr>
          <w:r>
            <w:fldChar w:fldCharType="begin"/>
          </w:r>
          <w:r>
            <w:instrText xml:space="preserve"> TOC \o "1-2" \h \z \u </w:instrText>
          </w:r>
          <w:r>
            <w:fldChar w:fldCharType="separate"/>
          </w:r>
          <w:hyperlink w:anchor="_Toc207202742" w:history="1">
            <w:r w:rsidRPr="00DB5296">
              <w:rPr>
                <w:rStyle w:val="Hyperlink"/>
              </w:rPr>
              <w:t>Reasonable</w:t>
            </w:r>
            <w:r w:rsidRPr="00DB5296">
              <w:rPr>
                <w:rStyle w:val="Hyperlink"/>
                <w:b w:val="0"/>
                <w:bCs w:val="0"/>
              </w:rPr>
              <w:t xml:space="preserve"> </w:t>
            </w:r>
            <w:r w:rsidRPr="00DB5296">
              <w:rPr>
                <w:rStyle w:val="Hyperlink"/>
              </w:rPr>
              <w:t>Adjustments</w:t>
            </w:r>
            <w:r w:rsidRPr="00DB5296">
              <w:rPr>
                <w:webHidden/>
              </w:rPr>
              <w:tab/>
            </w:r>
            <w:r w:rsidRPr="00DB5296">
              <w:rPr>
                <w:webHidden/>
              </w:rPr>
              <w:fldChar w:fldCharType="begin"/>
            </w:r>
            <w:r w:rsidRPr="00DB5296">
              <w:rPr>
                <w:webHidden/>
              </w:rPr>
              <w:instrText xml:space="preserve"> PAGEREF _Toc207202742 \h </w:instrText>
            </w:r>
            <w:r w:rsidRPr="00DB5296">
              <w:rPr>
                <w:webHidden/>
              </w:rPr>
            </w:r>
            <w:r w:rsidRPr="00DB5296">
              <w:rPr>
                <w:webHidden/>
              </w:rPr>
              <w:fldChar w:fldCharType="separate"/>
            </w:r>
            <w:r w:rsidR="0049720E">
              <w:rPr>
                <w:webHidden/>
              </w:rPr>
              <w:t>2</w:t>
            </w:r>
            <w:r w:rsidRPr="00DB5296">
              <w:rPr>
                <w:webHidden/>
              </w:rPr>
              <w:fldChar w:fldCharType="end"/>
            </w:r>
          </w:hyperlink>
        </w:p>
        <w:p w14:paraId="6F7D356B" w14:textId="2732A3ED" w:rsidR="00DB5296" w:rsidRDefault="0049720E" w:rsidP="00DB5296">
          <w:pPr>
            <w:pStyle w:val="TOC1"/>
            <w:rPr>
              <w:rFonts w:asciiTheme="minorHAnsi" w:eastAsiaTheme="minorEastAsia" w:hAnsiTheme="minorHAnsi"/>
              <w:kern w:val="2"/>
              <w:szCs w:val="24"/>
              <w:lang w:eastAsia="en-GB"/>
              <w14:ligatures w14:val="standardContextual"/>
            </w:rPr>
          </w:pPr>
          <w:hyperlink w:anchor="_Toc207202746" w:history="1">
            <w:r w:rsidR="00DB5296" w:rsidRPr="004556E8">
              <w:rPr>
                <w:rStyle w:val="Hyperlink"/>
              </w:rPr>
              <w:t>Strategies</w:t>
            </w:r>
            <w:r w:rsidR="00DB5296">
              <w:rPr>
                <w:webHidden/>
              </w:rPr>
              <w:tab/>
            </w:r>
            <w:r w:rsidR="00DB5296">
              <w:rPr>
                <w:webHidden/>
              </w:rPr>
              <w:fldChar w:fldCharType="begin"/>
            </w:r>
            <w:r w:rsidR="00DB5296">
              <w:rPr>
                <w:webHidden/>
              </w:rPr>
              <w:instrText xml:space="preserve"> PAGEREF _Toc207202746 \h </w:instrText>
            </w:r>
            <w:r w:rsidR="00DB5296">
              <w:rPr>
                <w:webHidden/>
              </w:rPr>
            </w:r>
            <w:r w:rsidR="00DB5296">
              <w:rPr>
                <w:webHidden/>
              </w:rPr>
              <w:fldChar w:fldCharType="separate"/>
            </w:r>
            <w:r>
              <w:rPr>
                <w:webHidden/>
              </w:rPr>
              <w:t>3</w:t>
            </w:r>
            <w:r w:rsidR="00DB5296">
              <w:rPr>
                <w:webHidden/>
              </w:rPr>
              <w:fldChar w:fldCharType="end"/>
            </w:r>
          </w:hyperlink>
        </w:p>
        <w:p w14:paraId="31774488" w14:textId="6FA0ED3F" w:rsidR="00DB5296" w:rsidRDefault="0049720E">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7202747" w:history="1">
            <w:r w:rsidR="00DB5296" w:rsidRPr="004556E8">
              <w:rPr>
                <w:rStyle w:val="Hyperlink"/>
                <w:noProof/>
              </w:rPr>
              <w:t>Organisation and Productivity</w:t>
            </w:r>
            <w:r w:rsidR="00DB5296">
              <w:rPr>
                <w:noProof/>
                <w:webHidden/>
              </w:rPr>
              <w:tab/>
            </w:r>
            <w:r w:rsidR="00DB5296">
              <w:rPr>
                <w:noProof/>
                <w:webHidden/>
              </w:rPr>
              <w:fldChar w:fldCharType="begin"/>
            </w:r>
            <w:r w:rsidR="00DB5296">
              <w:rPr>
                <w:noProof/>
                <w:webHidden/>
              </w:rPr>
              <w:instrText xml:space="preserve"> PAGEREF _Toc207202747 \h </w:instrText>
            </w:r>
            <w:r w:rsidR="00DB5296">
              <w:rPr>
                <w:noProof/>
                <w:webHidden/>
              </w:rPr>
            </w:r>
            <w:r w:rsidR="00DB5296">
              <w:rPr>
                <w:noProof/>
                <w:webHidden/>
              </w:rPr>
              <w:fldChar w:fldCharType="separate"/>
            </w:r>
            <w:r>
              <w:rPr>
                <w:noProof/>
                <w:webHidden/>
              </w:rPr>
              <w:t>3</w:t>
            </w:r>
            <w:r w:rsidR="00DB5296">
              <w:rPr>
                <w:noProof/>
                <w:webHidden/>
              </w:rPr>
              <w:fldChar w:fldCharType="end"/>
            </w:r>
          </w:hyperlink>
        </w:p>
        <w:p w14:paraId="478CD638" w14:textId="0A59B3D5" w:rsidR="00DB5296" w:rsidRDefault="0049720E">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7202748" w:history="1">
            <w:r w:rsidR="00DB5296" w:rsidRPr="004556E8">
              <w:rPr>
                <w:rStyle w:val="Hyperlink"/>
                <w:noProof/>
              </w:rPr>
              <w:t>Increasing Self-awareness</w:t>
            </w:r>
            <w:r w:rsidR="00DB5296">
              <w:rPr>
                <w:noProof/>
                <w:webHidden/>
              </w:rPr>
              <w:tab/>
            </w:r>
            <w:r w:rsidR="00DB5296">
              <w:rPr>
                <w:noProof/>
                <w:webHidden/>
              </w:rPr>
              <w:fldChar w:fldCharType="begin"/>
            </w:r>
            <w:r w:rsidR="00DB5296">
              <w:rPr>
                <w:noProof/>
                <w:webHidden/>
              </w:rPr>
              <w:instrText xml:space="preserve"> PAGEREF _Toc207202748 \h </w:instrText>
            </w:r>
            <w:r w:rsidR="00DB5296">
              <w:rPr>
                <w:noProof/>
                <w:webHidden/>
              </w:rPr>
            </w:r>
            <w:r w:rsidR="00DB5296">
              <w:rPr>
                <w:noProof/>
                <w:webHidden/>
              </w:rPr>
              <w:fldChar w:fldCharType="separate"/>
            </w:r>
            <w:r>
              <w:rPr>
                <w:noProof/>
                <w:webHidden/>
              </w:rPr>
              <w:t>4</w:t>
            </w:r>
            <w:r w:rsidR="00DB5296">
              <w:rPr>
                <w:noProof/>
                <w:webHidden/>
              </w:rPr>
              <w:fldChar w:fldCharType="end"/>
            </w:r>
          </w:hyperlink>
        </w:p>
        <w:p w14:paraId="010300C2" w14:textId="01FB2242" w:rsidR="00DB5296" w:rsidRDefault="0049720E">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7202749" w:history="1">
            <w:r w:rsidR="00DB5296" w:rsidRPr="004556E8">
              <w:rPr>
                <w:rStyle w:val="Hyperlink"/>
                <w:noProof/>
              </w:rPr>
              <w:t>Health and Wellbeing</w:t>
            </w:r>
            <w:r w:rsidR="00DB5296">
              <w:rPr>
                <w:noProof/>
                <w:webHidden/>
              </w:rPr>
              <w:tab/>
            </w:r>
            <w:r w:rsidR="00DB5296">
              <w:rPr>
                <w:noProof/>
                <w:webHidden/>
              </w:rPr>
              <w:fldChar w:fldCharType="begin"/>
            </w:r>
            <w:r w:rsidR="00DB5296">
              <w:rPr>
                <w:noProof/>
                <w:webHidden/>
              </w:rPr>
              <w:instrText xml:space="preserve"> PAGEREF _Toc207202749 \h </w:instrText>
            </w:r>
            <w:r w:rsidR="00DB5296">
              <w:rPr>
                <w:noProof/>
                <w:webHidden/>
              </w:rPr>
            </w:r>
            <w:r w:rsidR="00DB5296">
              <w:rPr>
                <w:noProof/>
                <w:webHidden/>
              </w:rPr>
              <w:fldChar w:fldCharType="separate"/>
            </w:r>
            <w:r>
              <w:rPr>
                <w:noProof/>
                <w:webHidden/>
              </w:rPr>
              <w:t>5</w:t>
            </w:r>
            <w:r w:rsidR="00DB5296">
              <w:rPr>
                <w:noProof/>
                <w:webHidden/>
              </w:rPr>
              <w:fldChar w:fldCharType="end"/>
            </w:r>
          </w:hyperlink>
        </w:p>
        <w:p w14:paraId="6B40C0DB" w14:textId="21581D11" w:rsidR="00DB5296" w:rsidRDefault="0049720E">
          <w:pPr>
            <w:pStyle w:val="TOC2"/>
            <w:tabs>
              <w:tab w:val="right" w:leader="dot" w:pos="9016"/>
            </w:tabs>
            <w:rPr>
              <w:rFonts w:asciiTheme="minorHAnsi" w:eastAsiaTheme="minorEastAsia" w:hAnsiTheme="minorHAnsi"/>
              <w:noProof/>
              <w:kern w:val="2"/>
              <w:szCs w:val="24"/>
              <w:lang w:eastAsia="en-GB"/>
              <w14:ligatures w14:val="standardContextual"/>
            </w:rPr>
          </w:pPr>
          <w:hyperlink w:anchor="_Toc207202750" w:history="1">
            <w:r w:rsidR="00DB5296" w:rsidRPr="004556E8">
              <w:rPr>
                <w:rStyle w:val="Hyperlink"/>
                <w:noProof/>
              </w:rPr>
              <w:t>Reducing Stigma</w:t>
            </w:r>
            <w:r w:rsidR="00DB5296">
              <w:rPr>
                <w:noProof/>
                <w:webHidden/>
              </w:rPr>
              <w:tab/>
            </w:r>
            <w:r w:rsidR="00DB5296">
              <w:rPr>
                <w:noProof/>
                <w:webHidden/>
              </w:rPr>
              <w:fldChar w:fldCharType="begin"/>
            </w:r>
            <w:r w:rsidR="00DB5296">
              <w:rPr>
                <w:noProof/>
                <w:webHidden/>
              </w:rPr>
              <w:instrText xml:space="preserve"> PAGEREF _Toc207202750 \h </w:instrText>
            </w:r>
            <w:r w:rsidR="00DB5296">
              <w:rPr>
                <w:noProof/>
                <w:webHidden/>
              </w:rPr>
            </w:r>
            <w:r w:rsidR="00DB5296">
              <w:rPr>
                <w:noProof/>
                <w:webHidden/>
              </w:rPr>
              <w:fldChar w:fldCharType="separate"/>
            </w:r>
            <w:r>
              <w:rPr>
                <w:noProof/>
                <w:webHidden/>
              </w:rPr>
              <w:t>6</w:t>
            </w:r>
            <w:r w:rsidR="00DB5296">
              <w:rPr>
                <w:noProof/>
                <w:webHidden/>
              </w:rPr>
              <w:fldChar w:fldCharType="end"/>
            </w:r>
          </w:hyperlink>
        </w:p>
        <w:p w14:paraId="1CBA314B" w14:textId="2E337C1C" w:rsidR="0087703B" w:rsidRPr="00DB5296" w:rsidRDefault="00DB5296">
          <w:r>
            <w:fldChar w:fldCharType="end"/>
          </w:r>
        </w:p>
      </w:sdtContent>
    </w:sdt>
    <w:p w14:paraId="04186274" w14:textId="77777777" w:rsidR="00DB5296" w:rsidRDefault="00DB5296">
      <w:pPr>
        <w:rPr>
          <w:rFonts w:ascii="Roboto Light" w:eastAsiaTheme="majorEastAsia" w:hAnsi="Roboto Light" w:cstheme="majorBidi"/>
          <w:color w:val="8E1538" w:themeColor="text2"/>
          <w:sz w:val="40"/>
          <w:szCs w:val="40"/>
          <w14:ligatures w14:val="standardContextual"/>
        </w:rPr>
      </w:pPr>
      <w:bookmarkStart w:id="2" w:name="_Toc207202742"/>
      <w:r>
        <w:br w:type="page"/>
      </w:r>
    </w:p>
    <w:p w14:paraId="20505D1C" w14:textId="4F301EBF" w:rsidR="00B76D99" w:rsidRPr="008729A9" w:rsidRDefault="00B76D99" w:rsidP="008729A9">
      <w:pPr>
        <w:pStyle w:val="Heading1"/>
      </w:pPr>
      <w:r w:rsidRPr="008729A9">
        <w:lastRenderedPageBreak/>
        <w:t>Reasonable Adjustments</w:t>
      </w:r>
      <w:bookmarkEnd w:id="2"/>
    </w:p>
    <w:p w14:paraId="38E10174" w14:textId="4EEBA933" w:rsidR="00B76D99" w:rsidRPr="00B76D99" w:rsidRDefault="00B76D99" w:rsidP="00B76D99">
      <w:pPr>
        <w:pStyle w:val="Heading2"/>
      </w:pPr>
      <w:bookmarkStart w:id="3" w:name="_Toc207202743"/>
      <w:r w:rsidRPr="00B76D99">
        <w:t>What are they?</w:t>
      </w:r>
      <w:bookmarkEnd w:id="3"/>
    </w:p>
    <w:p w14:paraId="0DE4CEAA" w14:textId="4300082E" w:rsidR="00B76D99" w:rsidRDefault="005D2449" w:rsidP="00B76D99">
      <w:r>
        <w:t>Employers are required by law to make reasonable adjustments to ensure that disabled individuals (which includes neurodivergent people) are not at a disadvantage. These adjustments are tailored to each individual's needs and can be physical, sensory, cognitive, or emotional. The cost of these adjustments is the responsibility of the employer, not the employee. Most importantly, effective adjustments are made through open dialogue: asking individuals what they need, trying out solutions, and regularly checking in to assess their effectiveness.</w:t>
      </w:r>
    </w:p>
    <w:p w14:paraId="0EDEF6F0" w14:textId="77777777" w:rsidR="00A73B70" w:rsidRPr="00B76D99" w:rsidRDefault="00A73B70" w:rsidP="00B76D99"/>
    <w:p w14:paraId="0CDF498A" w14:textId="638CDC4C" w:rsidR="00B76D99" w:rsidRPr="00B76D99" w:rsidRDefault="00B76D99" w:rsidP="00B76D99">
      <w:pPr>
        <w:pStyle w:val="Heading2"/>
      </w:pPr>
      <w:bookmarkStart w:id="4" w:name="_Toc207202744"/>
      <w:r w:rsidRPr="00B76D99">
        <w:t>Examples</w:t>
      </w:r>
      <w:bookmarkEnd w:id="4"/>
    </w:p>
    <w:p w14:paraId="524F5D20" w14:textId="77777777" w:rsidR="00B76D99" w:rsidRPr="00B76D99" w:rsidRDefault="00B76D99" w:rsidP="00B76D99">
      <w:pPr>
        <w:pStyle w:val="ListParagraph"/>
        <w:numPr>
          <w:ilvl w:val="0"/>
          <w:numId w:val="1"/>
        </w:numPr>
      </w:pPr>
      <w:r w:rsidRPr="00B76D99">
        <w:t>Flexible work schedules (e.g., later start times, shorter shifts).</w:t>
      </w:r>
    </w:p>
    <w:p w14:paraId="49B4719C" w14:textId="77777777" w:rsidR="00B76D99" w:rsidRPr="00B76D99" w:rsidRDefault="00B76D99" w:rsidP="00B76D99">
      <w:pPr>
        <w:pStyle w:val="ListParagraph"/>
        <w:numPr>
          <w:ilvl w:val="0"/>
          <w:numId w:val="1"/>
        </w:numPr>
      </w:pPr>
      <w:r w:rsidRPr="00B76D99">
        <w:t>Quiet spaces for focus or recovery.</w:t>
      </w:r>
    </w:p>
    <w:p w14:paraId="2A775779" w14:textId="77777777" w:rsidR="00B76D99" w:rsidRPr="00B76D99" w:rsidRDefault="00B76D99" w:rsidP="00B76D99">
      <w:pPr>
        <w:pStyle w:val="ListParagraph"/>
        <w:numPr>
          <w:ilvl w:val="0"/>
          <w:numId w:val="1"/>
        </w:numPr>
      </w:pPr>
      <w:r w:rsidRPr="00B76D99">
        <w:t>Clear, concise instructions (both written and spoken).</w:t>
      </w:r>
    </w:p>
    <w:p w14:paraId="3F6382B7" w14:textId="77777777" w:rsidR="00B76D99" w:rsidRPr="00B76D99" w:rsidRDefault="00B76D99" w:rsidP="00B76D99">
      <w:pPr>
        <w:pStyle w:val="ListParagraph"/>
        <w:numPr>
          <w:ilvl w:val="0"/>
          <w:numId w:val="1"/>
        </w:numPr>
      </w:pPr>
      <w:r w:rsidRPr="00B76D99">
        <w:t>Breaking tasks into smaller steps.</w:t>
      </w:r>
    </w:p>
    <w:p w14:paraId="679A8470" w14:textId="77777777" w:rsidR="00B76D99" w:rsidRPr="00B76D99" w:rsidRDefault="00B76D99" w:rsidP="00B76D99">
      <w:pPr>
        <w:pStyle w:val="ListParagraph"/>
        <w:numPr>
          <w:ilvl w:val="0"/>
          <w:numId w:val="1"/>
        </w:numPr>
      </w:pPr>
      <w:r w:rsidRPr="00B76D99">
        <w:t>Judgment-free, specific feedback.</w:t>
      </w:r>
    </w:p>
    <w:p w14:paraId="2DD7B459" w14:textId="7EBE8B64" w:rsidR="00B76D99" w:rsidRPr="00B76D99" w:rsidRDefault="00B76D99" w:rsidP="00B76D99">
      <w:pPr>
        <w:pStyle w:val="ListParagraph"/>
        <w:numPr>
          <w:ilvl w:val="0"/>
          <w:numId w:val="1"/>
        </w:numPr>
      </w:pPr>
      <w:r w:rsidRPr="00B76D99">
        <w:t xml:space="preserve">Alternative communication options (visual, auditory, written, </w:t>
      </w:r>
      <w:r w:rsidR="008729A9" w:rsidRPr="00B76D99">
        <w:t>kinaesthetic</w:t>
      </w:r>
      <w:r w:rsidRPr="00B76D99">
        <w:t>).</w:t>
      </w:r>
    </w:p>
    <w:p w14:paraId="472E973E" w14:textId="77777777" w:rsidR="00B76D99" w:rsidRDefault="00B76D99" w:rsidP="00B76D99">
      <w:pPr>
        <w:pStyle w:val="ListParagraph"/>
        <w:numPr>
          <w:ilvl w:val="0"/>
          <w:numId w:val="1"/>
        </w:numPr>
      </w:pPr>
      <w:r w:rsidRPr="00B76D99">
        <w:t>Regular check-ins to adapt support as needs change.</w:t>
      </w:r>
    </w:p>
    <w:p w14:paraId="066442F4" w14:textId="77777777" w:rsidR="00A73B70" w:rsidRPr="00B76D99" w:rsidRDefault="00A73B70" w:rsidP="00A73B70"/>
    <w:p w14:paraId="0A9CA115" w14:textId="20CC956B" w:rsidR="00B76D99" w:rsidRPr="00B76D99" w:rsidRDefault="00B76D99" w:rsidP="00B76D99">
      <w:pPr>
        <w:pStyle w:val="Heading2"/>
      </w:pPr>
      <w:bookmarkStart w:id="5" w:name="_Toc207202745"/>
      <w:r w:rsidRPr="00B76D99">
        <w:t>Why they matter</w:t>
      </w:r>
      <w:bookmarkEnd w:id="5"/>
    </w:p>
    <w:p w14:paraId="37327767" w14:textId="77777777" w:rsidR="00B76D99" w:rsidRDefault="00B76D99" w:rsidP="00B76D99">
      <w:r w:rsidRPr="00B76D99">
        <w:t>Accessibility helps everyone, not just neurodivergent people. Adjustments reduce stress, prevent burnout, and allow people to contribute fully. In schools, workplaces, and churches, they help build true inclusion.</w:t>
      </w:r>
    </w:p>
    <w:p w14:paraId="7633B9B1" w14:textId="77777777" w:rsidR="007308E6" w:rsidRPr="00B76D99" w:rsidRDefault="007308E6" w:rsidP="00B76D99"/>
    <w:p w14:paraId="289DAF06" w14:textId="73469F81" w:rsidR="00B76D99" w:rsidRDefault="00B76D99" w:rsidP="005D2449">
      <w:pPr>
        <w:jc w:val="center"/>
      </w:pPr>
      <w:r w:rsidRPr="00B76D99">
        <w:t xml:space="preserve">See: ACAS – Reasonable Adjustments at Work: </w:t>
      </w:r>
      <w:hyperlink r:id="rId7" w:history="1">
        <w:r w:rsidRPr="00B76D99">
          <w:rPr>
            <w:rStyle w:val="Hyperlink"/>
          </w:rPr>
          <w:t>https://www.acas.org.uk/reasonable-adjustments</w:t>
        </w:r>
      </w:hyperlink>
    </w:p>
    <w:p w14:paraId="4831226B" w14:textId="2839C386" w:rsidR="005D2449" w:rsidRPr="00B76D99" w:rsidRDefault="005D2449" w:rsidP="005D2449">
      <w:pPr>
        <w:jc w:val="center"/>
      </w:pPr>
      <w:r>
        <w:t xml:space="preserve">And: </w:t>
      </w:r>
      <w:hyperlink r:id="rId8" w:history="1">
        <w:r w:rsidRPr="00A349F6">
          <w:rPr>
            <w:rStyle w:val="Hyperlink"/>
          </w:rPr>
          <w:t>https://youtube.com/shorts/5--stzyHjGY?si=hwUgeE-D3moDJmeP</w:t>
        </w:r>
      </w:hyperlink>
      <w:r>
        <w:t xml:space="preserve"> </w:t>
      </w:r>
    </w:p>
    <w:p w14:paraId="176CC7FE" w14:textId="77777777" w:rsidR="00DB5296" w:rsidRDefault="00DB5296">
      <w:pPr>
        <w:rPr>
          <w:rFonts w:ascii="Roboto Light" w:eastAsiaTheme="majorEastAsia" w:hAnsi="Roboto Light" w:cstheme="majorBidi"/>
          <w:color w:val="8E1538" w:themeColor="text2"/>
          <w:sz w:val="40"/>
          <w:szCs w:val="40"/>
          <w14:ligatures w14:val="standardContextual"/>
        </w:rPr>
      </w:pPr>
      <w:bookmarkStart w:id="6" w:name="_Toc207202746"/>
      <w:r>
        <w:br w:type="page"/>
      </w:r>
    </w:p>
    <w:p w14:paraId="6BE7FE74" w14:textId="1B9AA9B2" w:rsidR="00B76D99" w:rsidRPr="00B76D99" w:rsidRDefault="00B76D99" w:rsidP="008729A9">
      <w:pPr>
        <w:pStyle w:val="Heading1"/>
      </w:pPr>
      <w:r w:rsidRPr="00B76D99">
        <w:lastRenderedPageBreak/>
        <w:t>Strategies</w:t>
      </w:r>
      <w:bookmarkEnd w:id="6"/>
    </w:p>
    <w:p w14:paraId="64EFA89F" w14:textId="13D293B1" w:rsidR="00B76D99" w:rsidRPr="00B76D99" w:rsidRDefault="00B76D99" w:rsidP="00B76D99">
      <w:pPr>
        <w:pStyle w:val="Heading2"/>
      </w:pPr>
      <w:bookmarkStart w:id="7" w:name="_Toc207202747"/>
      <w:r w:rsidRPr="00B76D99">
        <w:t>Organisation and Productivity</w:t>
      </w:r>
      <w:bookmarkEnd w:id="7"/>
    </w:p>
    <w:p w14:paraId="404DA83C" w14:textId="77777777" w:rsidR="00B76D99" w:rsidRPr="005D2449" w:rsidRDefault="00B76D99" w:rsidP="005D2449">
      <w:pPr>
        <w:pStyle w:val="Heading3"/>
      </w:pPr>
      <w:r w:rsidRPr="005D2449">
        <w:t>Strategies</w:t>
      </w:r>
    </w:p>
    <w:p w14:paraId="7E3BE7A6" w14:textId="165B0209" w:rsidR="00B76D99" w:rsidRPr="00B76D99" w:rsidRDefault="00B76D99" w:rsidP="00B76D99">
      <w:pPr>
        <w:numPr>
          <w:ilvl w:val="0"/>
          <w:numId w:val="12"/>
        </w:numPr>
      </w:pPr>
      <w:r w:rsidRPr="00B76D99">
        <w:t xml:space="preserve">Use diaries, planners, or digital organisers (e.g. </w:t>
      </w:r>
      <w:proofErr w:type="spellStart"/>
      <w:r w:rsidRPr="00B76D99">
        <w:t>Todoist</w:t>
      </w:r>
      <w:proofErr w:type="spellEnd"/>
      <w:r w:rsidRPr="00B76D99">
        <w:t xml:space="preserve">, Trello, </w:t>
      </w:r>
      <w:proofErr w:type="spellStart"/>
      <w:r w:rsidRPr="00B76D99">
        <w:t>Lunatask</w:t>
      </w:r>
      <w:proofErr w:type="spellEnd"/>
      <w:r w:rsidRPr="00B76D99">
        <w:t>).</w:t>
      </w:r>
    </w:p>
    <w:p w14:paraId="5B32D40C" w14:textId="77777777" w:rsidR="00B76D99" w:rsidRPr="00B76D99" w:rsidRDefault="00B76D99" w:rsidP="00B76D99">
      <w:pPr>
        <w:numPr>
          <w:ilvl w:val="0"/>
          <w:numId w:val="12"/>
        </w:numPr>
      </w:pPr>
      <w:r w:rsidRPr="00B76D99">
        <w:t>Break tasks into small, achievable steps.</w:t>
      </w:r>
    </w:p>
    <w:p w14:paraId="47FDBD3B" w14:textId="77777777" w:rsidR="00B76D99" w:rsidRPr="00B76D99" w:rsidRDefault="00B76D99" w:rsidP="00B76D99">
      <w:pPr>
        <w:numPr>
          <w:ilvl w:val="0"/>
          <w:numId w:val="12"/>
        </w:numPr>
      </w:pPr>
      <w:r w:rsidRPr="00B76D99">
        <w:t>Use checklists and timers to stay on track.</w:t>
      </w:r>
    </w:p>
    <w:p w14:paraId="6C515759" w14:textId="77777777" w:rsidR="00B76D99" w:rsidRPr="00B76D99" w:rsidRDefault="00B76D99" w:rsidP="00B76D99">
      <w:pPr>
        <w:numPr>
          <w:ilvl w:val="0"/>
          <w:numId w:val="12"/>
        </w:numPr>
      </w:pPr>
      <w:r w:rsidRPr="00B76D99">
        <w:t>Build in flexibility: allow for hyper-focus or last-minute motivation where possible.</w:t>
      </w:r>
    </w:p>
    <w:p w14:paraId="0790E626" w14:textId="77777777" w:rsidR="00B76D99" w:rsidRPr="00B76D99" w:rsidRDefault="00B76D99" w:rsidP="00B76D99">
      <w:pPr>
        <w:numPr>
          <w:ilvl w:val="0"/>
          <w:numId w:val="12"/>
        </w:numPr>
      </w:pPr>
      <w:r w:rsidRPr="00B76D99">
        <w:t>Reduce decision fatigue: use pre-set routines, binary choices (yes/no, coin toss).</w:t>
      </w:r>
    </w:p>
    <w:p w14:paraId="5CD9FA2C" w14:textId="6943870D" w:rsidR="00B76D99" w:rsidRDefault="00B76D99" w:rsidP="00B76D99">
      <w:pPr>
        <w:numPr>
          <w:ilvl w:val="0"/>
          <w:numId w:val="12"/>
        </w:numPr>
      </w:pPr>
      <w:r w:rsidRPr="00B76D99">
        <w:t>Experiment with AI tools (e.g. Claude.ai) to reduce admin load (drafting, idea generation).</w:t>
      </w:r>
    </w:p>
    <w:p w14:paraId="794E9987" w14:textId="77777777" w:rsidR="00A73B70" w:rsidRPr="00B76D99" w:rsidRDefault="00A73B70" w:rsidP="00A73B70"/>
    <w:p w14:paraId="315F56EE" w14:textId="77777777" w:rsidR="00B76D99" w:rsidRPr="00B76D99" w:rsidRDefault="00B76D99" w:rsidP="005D2449">
      <w:pPr>
        <w:pStyle w:val="Heading3"/>
      </w:pPr>
      <w:r w:rsidRPr="00B76D99">
        <w:t>Assistive Tech</w:t>
      </w:r>
    </w:p>
    <w:p w14:paraId="3196C659" w14:textId="77777777" w:rsidR="00B76D99" w:rsidRPr="00B76D99" w:rsidRDefault="00B76D99" w:rsidP="00B76D99">
      <w:pPr>
        <w:numPr>
          <w:ilvl w:val="0"/>
          <w:numId w:val="13"/>
        </w:numPr>
      </w:pPr>
      <w:r w:rsidRPr="00B76D99">
        <w:t>Time-tracking apps.</w:t>
      </w:r>
    </w:p>
    <w:p w14:paraId="00440EAA" w14:textId="522FFF1E" w:rsidR="00B76D99" w:rsidRPr="00B76D99" w:rsidRDefault="00B76D99" w:rsidP="00B76D99">
      <w:pPr>
        <w:numPr>
          <w:ilvl w:val="0"/>
          <w:numId w:val="13"/>
        </w:numPr>
      </w:pPr>
      <w:r w:rsidRPr="00B76D99">
        <w:t>Digital organisers</w:t>
      </w:r>
      <w:r>
        <w:t>/mind mapping software</w:t>
      </w:r>
      <w:r w:rsidRPr="00B76D99">
        <w:t xml:space="preserve"> (</w:t>
      </w:r>
      <w:r w:rsidR="005D2449">
        <w:t xml:space="preserve">e.g. </w:t>
      </w:r>
      <w:proofErr w:type="spellStart"/>
      <w:r w:rsidRPr="00B76D99">
        <w:t>MindView</w:t>
      </w:r>
      <w:proofErr w:type="spellEnd"/>
      <w:r w:rsidRPr="00B76D99">
        <w:t xml:space="preserve"> AT).</w:t>
      </w:r>
    </w:p>
    <w:p w14:paraId="4DF34A6D" w14:textId="77777777" w:rsidR="00B76D99" w:rsidRDefault="00B76D99" w:rsidP="00B76D99">
      <w:pPr>
        <w:numPr>
          <w:ilvl w:val="0"/>
          <w:numId w:val="13"/>
        </w:numPr>
      </w:pPr>
      <w:r w:rsidRPr="00B76D99">
        <w:t>Noise-cancelling headphones to reduce distractions.</w:t>
      </w:r>
    </w:p>
    <w:p w14:paraId="7CB78BC1" w14:textId="77777777" w:rsidR="00A73B70" w:rsidRPr="00B76D99" w:rsidRDefault="00A73B70" w:rsidP="00A73B70"/>
    <w:p w14:paraId="097B1A0F" w14:textId="77777777" w:rsidR="00B76D99" w:rsidRPr="00B76D99" w:rsidRDefault="00B76D99" w:rsidP="005D2449">
      <w:pPr>
        <w:pStyle w:val="Heading3"/>
      </w:pPr>
      <w:r w:rsidRPr="00B76D99">
        <w:t>Resources</w:t>
      </w:r>
    </w:p>
    <w:p w14:paraId="61AE6668" w14:textId="77777777" w:rsidR="00B76D99" w:rsidRPr="00B76D99" w:rsidRDefault="00B76D99" w:rsidP="00B76D99">
      <w:pPr>
        <w:numPr>
          <w:ilvl w:val="0"/>
          <w:numId w:val="14"/>
        </w:numPr>
      </w:pPr>
      <w:r w:rsidRPr="00B76D99">
        <w:t>Online planners and productivity apps.</w:t>
      </w:r>
    </w:p>
    <w:p w14:paraId="20B606B6" w14:textId="77777777" w:rsidR="00B76D99" w:rsidRDefault="00B76D99" w:rsidP="00B76D99"/>
    <w:p w14:paraId="3D1225E7" w14:textId="77777777" w:rsidR="0087703B" w:rsidRDefault="0087703B">
      <w:pPr>
        <w:rPr>
          <w:rFonts w:ascii="Roboto Light" w:eastAsiaTheme="majorEastAsia" w:hAnsi="Roboto Light" w:cstheme="majorBidi"/>
          <w:bCs/>
          <w:i/>
          <w:iCs/>
          <w:color w:val="8E1538" w:themeColor="text2"/>
          <w:sz w:val="28"/>
          <w:szCs w:val="26"/>
        </w:rPr>
      </w:pPr>
      <w:r>
        <w:br w:type="page"/>
      </w:r>
    </w:p>
    <w:p w14:paraId="17C82130" w14:textId="4EDE3132" w:rsidR="00B76D99" w:rsidRDefault="00B76D99" w:rsidP="00B76D99">
      <w:pPr>
        <w:pStyle w:val="Heading2"/>
      </w:pPr>
      <w:bookmarkStart w:id="8" w:name="_Toc207202748"/>
      <w:r>
        <w:lastRenderedPageBreak/>
        <w:t>Increasing Self-awareness</w:t>
      </w:r>
      <w:bookmarkEnd w:id="8"/>
    </w:p>
    <w:p w14:paraId="12BDE6F3" w14:textId="77777777" w:rsidR="00B76D99" w:rsidRPr="00B76D99" w:rsidRDefault="00B76D99" w:rsidP="005D2449">
      <w:pPr>
        <w:pStyle w:val="Heading3"/>
      </w:pPr>
      <w:r w:rsidRPr="00B76D99">
        <w:t>Strategies</w:t>
      </w:r>
    </w:p>
    <w:p w14:paraId="1A51AB88" w14:textId="77777777" w:rsidR="00B76D99" w:rsidRPr="00B76D99" w:rsidRDefault="00B76D99" w:rsidP="00B76D99">
      <w:pPr>
        <w:numPr>
          <w:ilvl w:val="0"/>
          <w:numId w:val="15"/>
        </w:numPr>
      </w:pPr>
      <w:r w:rsidRPr="00B76D99">
        <w:t>Keep a “stress journal” to spot early signs of overwhelm, burnout, or fatigue.</w:t>
      </w:r>
    </w:p>
    <w:p w14:paraId="4A2E3D2C" w14:textId="51D45049" w:rsidR="00B76D99" w:rsidRPr="00B76D99" w:rsidRDefault="00B76D99" w:rsidP="00B76D99">
      <w:pPr>
        <w:numPr>
          <w:ilvl w:val="0"/>
          <w:numId w:val="15"/>
        </w:numPr>
      </w:pPr>
      <w:r w:rsidRPr="00B76D99">
        <w:t>Use Spoon Theory to plan your day based on available energy</w:t>
      </w:r>
      <w:r w:rsidR="004B61C8">
        <w:t xml:space="preserve"> (decisions, social interactions, etc.) An analogy that helps </w:t>
      </w:r>
      <w:r w:rsidR="005D2449">
        <w:t xml:space="preserve">with </w:t>
      </w:r>
      <w:r w:rsidR="004B61C8">
        <w:t>fatigue awareness and what brings jo</w:t>
      </w:r>
      <w:r w:rsidR="005D2449">
        <w:t>y or ov</w:t>
      </w:r>
      <w:r w:rsidR="004B61C8">
        <w:t>erwhelm</w:t>
      </w:r>
      <w:r w:rsidR="005D2449">
        <w:t>, what</w:t>
      </w:r>
      <w:r w:rsidR="004B61C8">
        <w:t xml:space="preserve"> helps</w:t>
      </w:r>
      <w:r w:rsidR="005D2449">
        <w:t xml:space="preserve"> with</w:t>
      </w:r>
      <w:r w:rsidR="004B61C8">
        <w:t xml:space="preserve"> recharg</w:t>
      </w:r>
      <w:r w:rsidR="005D2449">
        <w:t>ing?</w:t>
      </w:r>
    </w:p>
    <w:p w14:paraId="6AEDA6BC" w14:textId="77777777" w:rsidR="00B76D99" w:rsidRPr="00B76D99" w:rsidRDefault="00B76D99" w:rsidP="00B76D99">
      <w:pPr>
        <w:numPr>
          <w:ilvl w:val="0"/>
          <w:numId w:val="15"/>
        </w:numPr>
      </w:pPr>
      <w:r w:rsidRPr="00B76D99">
        <w:t>Practice saying “no” and setting boundaries without guilt.</w:t>
      </w:r>
    </w:p>
    <w:p w14:paraId="3A226DC3" w14:textId="77777777" w:rsidR="00B76D99" w:rsidRPr="00B76D99" w:rsidRDefault="00B76D99" w:rsidP="00B76D99">
      <w:pPr>
        <w:numPr>
          <w:ilvl w:val="0"/>
          <w:numId w:val="15"/>
        </w:numPr>
      </w:pPr>
      <w:r w:rsidRPr="00B76D99">
        <w:t>Use interoception exercises (body scans, naming bodily sensations, breathing).</w:t>
      </w:r>
    </w:p>
    <w:p w14:paraId="55D9A83B" w14:textId="6905E060" w:rsidR="00B76D99" w:rsidRDefault="00B76D99" w:rsidP="00B76D99">
      <w:pPr>
        <w:numPr>
          <w:ilvl w:val="0"/>
          <w:numId w:val="15"/>
        </w:numPr>
      </w:pPr>
      <w:r w:rsidRPr="00B76D99">
        <w:t>Share physical feelings with a trusted person (friend, therapist</w:t>
      </w:r>
      <w:r w:rsidR="005D2449">
        <w:t>, etc.</w:t>
      </w:r>
      <w:r w:rsidRPr="00B76D99">
        <w:t>) to link sensations with emotions.</w:t>
      </w:r>
    </w:p>
    <w:p w14:paraId="521A3693" w14:textId="77777777" w:rsidR="00A73B70" w:rsidRPr="00B76D99" w:rsidRDefault="00A73B70" w:rsidP="00A73B70"/>
    <w:p w14:paraId="1A17C9D6" w14:textId="77777777" w:rsidR="00B76D99" w:rsidRPr="00B76D99" w:rsidRDefault="00B76D99" w:rsidP="005D2449">
      <w:pPr>
        <w:pStyle w:val="Heading3"/>
      </w:pPr>
      <w:r w:rsidRPr="00B76D99">
        <w:t>Assistive Tech</w:t>
      </w:r>
    </w:p>
    <w:p w14:paraId="1DA6C786" w14:textId="2E3EE54E" w:rsidR="00B76D99" w:rsidRPr="00B76D99" w:rsidRDefault="00B76D99" w:rsidP="00B76D99">
      <w:pPr>
        <w:numPr>
          <w:ilvl w:val="0"/>
          <w:numId w:val="16"/>
        </w:numPr>
      </w:pPr>
      <w:r w:rsidRPr="00B76D99">
        <w:t xml:space="preserve">Mood-tracking apps (e.g. </w:t>
      </w:r>
      <w:proofErr w:type="spellStart"/>
      <w:r w:rsidRPr="00B76D99">
        <w:t>Daylio</w:t>
      </w:r>
      <w:proofErr w:type="spellEnd"/>
      <w:r w:rsidR="004B61C8">
        <w:t xml:space="preserve">, </w:t>
      </w:r>
      <w:proofErr w:type="spellStart"/>
      <w:r w:rsidR="004B61C8">
        <w:t>MoodMission</w:t>
      </w:r>
      <w:proofErr w:type="spellEnd"/>
      <w:r w:rsidRPr="00B76D99">
        <w:t>).</w:t>
      </w:r>
    </w:p>
    <w:p w14:paraId="22411CAC" w14:textId="682C9CD2" w:rsidR="00B76D99" w:rsidRDefault="00B76D99" w:rsidP="00B76D99">
      <w:pPr>
        <w:numPr>
          <w:ilvl w:val="0"/>
          <w:numId w:val="16"/>
        </w:numPr>
      </w:pPr>
      <w:r w:rsidRPr="00B76D99">
        <w:t>Meditation/relaxation apps</w:t>
      </w:r>
      <w:r w:rsidR="005D2449">
        <w:t xml:space="preserve"> (e.g. Mindspace, Salm, etc.)</w:t>
      </w:r>
    </w:p>
    <w:p w14:paraId="1ABD807F" w14:textId="0EE0C638" w:rsidR="005D2449" w:rsidRDefault="0049720E" w:rsidP="00B76D99">
      <w:pPr>
        <w:numPr>
          <w:ilvl w:val="0"/>
          <w:numId w:val="16"/>
        </w:numPr>
      </w:pPr>
      <w:hyperlink r:id="rId9" w:history="1">
        <w:r w:rsidR="005D2449" w:rsidRPr="00A349F6">
          <w:rPr>
            <w:rStyle w:val="Hyperlink"/>
          </w:rPr>
          <w:t>https://www.spoonieday.com/</w:t>
        </w:r>
      </w:hyperlink>
      <w:r w:rsidR="005D2449">
        <w:t xml:space="preserve"> </w:t>
      </w:r>
    </w:p>
    <w:p w14:paraId="741F9BCD" w14:textId="77777777" w:rsidR="005D2449" w:rsidRPr="00B76D99" w:rsidRDefault="005D2449" w:rsidP="005D2449"/>
    <w:p w14:paraId="36F5C6C8" w14:textId="77777777" w:rsidR="00B76D99" w:rsidRPr="00B76D99" w:rsidRDefault="00B76D99" w:rsidP="005D2449">
      <w:pPr>
        <w:pStyle w:val="Heading3"/>
      </w:pPr>
      <w:r w:rsidRPr="00B76D99">
        <w:t>Resources</w:t>
      </w:r>
    </w:p>
    <w:p w14:paraId="6A2F500E" w14:textId="032B8264" w:rsidR="004B61C8" w:rsidRDefault="00B76D99" w:rsidP="00B76D99">
      <w:pPr>
        <w:numPr>
          <w:ilvl w:val="0"/>
          <w:numId w:val="17"/>
        </w:numPr>
      </w:pPr>
      <w:r w:rsidRPr="00B76D99">
        <w:t xml:space="preserve">Kelly Mahler’s </w:t>
      </w:r>
      <w:r w:rsidRPr="00B76D99">
        <w:rPr>
          <w:i/>
          <w:iCs/>
        </w:rPr>
        <w:t>Interoception Curriculum</w:t>
      </w:r>
      <w:r w:rsidR="004B61C8">
        <w:t xml:space="preserve">: </w:t>
      </w:r>
      <w:hyperlink r:id="rId10" w:history="1">
        <w:r w:rsidR="004B61C8" w:rsidRPr="00A349F6">
          <w:rPr>
            <w:rStyle w:val="Hyperlink"/>
          </w:rPr>
          <w:t>https://www.kelly-mahler.com/</w:t>
        </w:r>
      </w:hyperlink>
      <w:r w:rsidR="004B61C8">
        <w:t xml:space="preserve"> </w:t>
      </w:r>
    </w:p>
    <w:p w14:paraId="7B81ACFB" w14:textId="2B86B736" w:rsidR="00B76D99" w:rsidRDefault="0049720E" w:rsidP="00B76D99">
      <w:pPr>
        <w:numPr>
          <w:ilvl w:val="0"/>
          <w:numId w:val="17"/>
        </w:numPr>
      </w:pPr>
      <w:hyperlink r:id="rId11" w:history="1">
        <w:r w:rsidR="004B61C8" w:rsidRPr="00A349F6">
          <w:rPr>
            <w:rStyle w:val="Hyperlink"/>
          </w:rPr>
          <w:t>https://connect.humber.nhs.uk/wp-content/uploads/2024/09/Interoception.pdf</w:t>
        </w:r>
      </w:hyperlink>
      <w:r w:rsidR="004B61C8">
        <w:t xml:space="preserve"> </w:t>
      </w:r>
    </w:p>
    <w:p w14:paraId="26333C40" w14:textId="6A0F0FD6" w:rsidR="005D2449" w:rsidRDefault="0049720E" w:rsidP="005D2449">
      <w:pPr>
        <w:numPr>
          <w:ilvl w:val="0"/>
          <w:numId w:val="17"/>
        </w:numPr>
      </w:pPr>
      <w:hyperlink r:id="rId12" w:history="1">
        <w:r w:rsidR="005D2449" w:rsidRPr="00A349F6">
          <w:rPr>
            <w:rStyle w:val="Hyperlink"/>
          </w:rPr>
          <w:t>https://seenandheardtherapy.co.uk/mindful-gnats</w:t>
        </w:r>
      </w:hyperlink>
      <w:r w:rsidR="005D2449">
        <w:t xml:space="preserve"> (may be a bit childish for some)</w:t>
      </w:r>
    </w:p>
    <w:p w14:paraId="69B7EB98" w14:textId="77777777" w:rsidR="004B61C8" w:rsidRDefault="004B61C8" w:rsidP="004B61C8"/>
    <w:p w14:paraId="7A714E58" w14:textId="77777777" w:rsidR="0087703B" w:rsidRDefault="0087703B">
      <w:pPr>
        <w:rPr>
          <w:rFonts w:ascii="Roboto Light" w:eastAsiaTheme="majorEastAsia" w:hAnsi="Roboto Light" w:cstheme="majorBidi"/>
          <w:bCs/>
          <w:i/>
          <w:iCs/>
          <w:color w:val="8E1538" w:themeColor="text2"/>
          <w:sz w:val="28"/>
          <w:szCs w:val="26"/>
        </w:rPr>
      </w:pPr>
      <w:r>
        <w:br w:type="page"/>
      </w:r>
    </w:p>
    <w:p w14:paraId="2318E7B1" w14:textId="7C44E77B" w:rsidR="00B76D99" w:rsidRDefault="00B76D99" w:rsidP="00B76D99">
      <w:pPr>
        <w:pStyle w:val="Heading2"/>
      </w:pPr>
      <w:bookmarkStart w:id="9" w:name="_Toc207202749"/>
      <w:r>
        <w:lastRenderedPageBreak/>
        <w:t>Health and Wellbeing</w:t>
      </w:r>
      <w:bookmarkEnd w:id="9"/>
    </w:p>
    <w:p w14:paraId="50BCFFB6" w14:textId="77777777" w:rsidR="00B76D99" w:rsidRPr="00B76D99" w:rsidRDefault="00B76D99" w:rsidP="005D2449">
      <w:pPr>
        <w:pStyle w:val="Heading3"/>
      </w:pPr>
      <w:r w:rsidRPr="00B76D99">
        <w:t>Strategies</w:t>
      </w:r>
    </w:p>
    <w:p w14:paraId="7DAABE15" w14:textId="2FDA1F06" w:rsidR="00B76D99" w:rsidRPr="00B76D99" w:rsidRDefault="00B76D99" w:rsidP="00B76D99">
      <w:pPr>
        <w:numPr>
          <w:ilvl w:val="0"/>
          <w:numId w:val="18"/>
        </w:numPr>
      </w:pPr>
      <w:r w:rsidRPr="00B76D99">
        <w:t>Build healthy routines</w:t>
      </w:r>
      <w:r w:rsidR="004B61C8">
        <w:t xml:space="preserve">, considering </w:t>
      </w:r>
      <w:r w:rsidRPr="00B76D99">
        <w:t>sleep hygiene, balanced meals, regular breaks.</w:t>
      </w:r>
      <w:r w:rsidR="004B61C8">
        <w:t xml:space="preserve"> You may not sleep, eat and have breaks like a neurotypical person!</w:t>
      </w:r>
    </w:p>
    <w:p w14:paraId="1A4B2B16" w14:textId="77777777" w:rsidR="00B76D99" w:rsidRPr="00B76D99" w:rsidRDefault="00B76D99" w:rsidP="00B76D99">
      <w:pPr>
        <w:numPr>
          <w:ilvl w:val="0"/>
          <w:numId w:val="18"/>
        </w:numPr>
      </w:pPr>
      <w:r w:rsidRPr="00B76D99">
        <w:t>Use pre-prepared meals or limited-choice menus to reduce decision fatigue.</w:t>
      </w:r>
    </w:p>
    <w:p w14:paraId="50C09D6B" w14:textId="47FEB653" w:rsidR="00B76D99" w:rsidRPr="00B76D99" w:rsidRDefault="00B76D99" w:rsidP="00B76D99">
      <w:pPr>
        <w:numPr>
          <w:ilvl w:val="0"/>
          <w:numId w:val="18"/>
        </w:numPr>
      </w:pPr>
      <w:r w:rsidRPr="00B76D99">
        <w:t>Balance “drive/threat/soothe” systems: create calming rituals (walks, prayer, grounding exercises)</w:t>
      </w:r>
      <w:r w:rsidR="004B61C8">
        <w:t xml:space="preserve">; see: </w:t>
      </w:r>
      <w:hyperlink r:id="rId13" w:history="1">
        <w:r w:rsidR="004B61C8" w:rsidRPr="00A349F6">
          <w:rPr>
            <w:rStyle w:val="Hyperlink"/>
          </w:rPr>
          <w:t>https://balancedminds.com/three-system-model/?fbclid=IwY2xjawMb-ApleHRuA2FlbQIxMABicmlkETBkdlVyQXBidm4yb0I2TXVhAR4CVfKgYLGTrDaESb6ZUgR7PZy6k4uZaKk_FPk9nghAYA-NkCpsTHED82L-fA_aem__tNC9qOB6iLw-rgcfEtntw</w:t>
        </w:r>
      </w:hyperlink>
      <w:r w:rsidR="004B61C8">
        <w:t xml:space="preserve"> </w:t>
      </w:r>
    </w:p>
    <w:p w14:paraId="0863F514" w14:textId="77777777" w:rsidR="00B76D99" w:rsidRPr="00B76D99" w:rsidRDefault="00B76D99" w:rsidP="00B76D99">
      <w:pPr>
        <w:numPr>
          <w:ilvl w:val="0"/>
          <w:numId w:val="18"/>
        </w:numPr>
      </w:pPr>
      <w:r w:rsidRPr="00B76D99">
        <w:t>Use sensory kits (weighted blanket, fidgets, scents) to regulate emotions.</w:t>
      </w:r>
    </w:p>
    <w:p w14:paraId="7DBDC69F" w14:textId="77777777" w:rsidR="00B76D99" w:rsidRDefault="00B76D99" w:rsidP="00B76D99">
      <w:pPr>
        <w:numPr>
          <w:ilvl w:val="0"/>
          <w:numId w:val="18"/>
        </w:numPr>
      </w:pPr>
      <w:r w:rsidRPr="00B76D99">
        <w:t xml:space="preserve">Prioritise belonging: seek out supportive communities (faith, friends, </w:t>
      </w:r>
      <w:proofErr w:type="gramStart"/>
      <w:r w:rsidRPr="00B76D99">
        <w:t>groups</w:t>
      </w:r>
      <w:proofErr w:type="gramEnd"/>
      <w:r w:rsidRPr="00B76D99">
        <w:t>).</w:t>
      </w:r>
    </w:p>
    <w:p w14:paraId="3D21B023" w14:textId="77777777" w:rsidR="00A73B70" w:rsidRPr="00B76D99" w:rsidRDefault="00A73B70" w:rsidP="00A73B70"/>
    <w:p w14:paraId="7479B11A" w14:textId="77777777" w:rsidR="00B76D99" w:rsidRPr="00B76D99" w:rsidRDefault="00B76D99" w:rsidP="005D2449">
      <w:pPr>
        <w:pStyle w:val="Heading3"/>
      </w:pPr>
      <w:r w:rsidRPr="00B76D99">
        <w:t>Assistive Tech</w:t>
      </w:r>
    </w:p>
    <w:p w14:paraId="7B8C2FA6" w14:textId="0129521C" w:rsidR="00B76D99" w:rsidRPr="00B76D99" w:rsidRDefault="00B76D99" w:rsidP="00B76D99">
      <w:pPr>
        <w:numPr>
          <w:ilvl w:val="0"/>
          <w:numId w:val="19"/>
        </w:numPr>
      </w:pPr>
      <w:r w:rsidRPr="00B76D99">
        <w:t>Fitness/wellbeing apps (e.g., Calm, Headspace</w:t>
      </w:r>
      <w:r w:rsidR="004B61C8">
        <w:t>, Focus Friend</w:t>
      </w:r>
      <w:r w:rsidRPr="00B76D99">
        <w:t>).</w:t>
      </w:r>
    </w:p>
    <w:p w14:paraId="4C0CE139" w14:textId="6FAEAC39" w:rsidR="00B76D99" w:rsidRDefault="00B76D99" w:rsidP="00B76D99">
      <w:pPr>
        <w:numPr>
          <w:ilvl w:val="0"/>
          <w:numId w:val="19"/>
        </w:numPr>
      </w:pPr>
      <w:r w:rsidRPr="00B76D99">
        <w:t>Meal planning apps to simplify food choices</w:t>
      </w:r>
      <w:r w:rsidR="004B61C8">
        <w:t xml:space="preserve"> (see: </w:t>
      </w:r>
      <w:hyperlink r:id="rId14" w:history="1">
        <w:r w:rsidR="004B61C8" w:rsidRPr="00A349F6">
          <w:rPr>
            <w:rStyle w:val="Hyperlink"/>
          </w:rPr>
          <w:t>https://www.additudemag.com/diet-apps-adhd-2020/?srsltid=AfmBOooOthw-4qegY6hyzWaZkZ5eSmtPGlN90rKmbJ373rdRRTWoPUAu</w:t>
        </w:r>
      </w:hyperlink>
      <w:r w:rsidR="004B61C8">
        <w:t xml:space="preserve">) </w:t>
      </w:r>
    </w:p>
    <w:p w14:paraId="4F011D40" w14:textId="77777777" w:rsidR="00A73B70" w:rsidRPr="00B76D99" w:rsidRDefault="00A73B70" w:rsidP="00A73B70"/>
    <w:p w14:paraId="25293388" w14:textId="77777777" w:rsidR="00B76D99" w:rsidRPr="00B76D99" w:rsidRDefault="00B76D99" w:rsidP="005D2449">
      <w:pPr>
        <w:pStyle w:val="Heading3"/>
      </w:pPr>
      <w:r w:rsidRPr="00B76D99">
        <w:t>Resources</w:t>
      </w:r>
    </w:p>
    <w:p w14:paraId="08459FCF" w14:textId="4F34B027" w:rsidR="004B61C8" w:rsidRDefault="004B61C8" w:rsidP="004B61C8">
      <w:pPr>
        <w:pStyle w:val="ListParagraph"/>
        <w:numPr>
          <w:ilvl w:val="0"/>
          <w:numId w:val="25"/>
        </w:numPr>
      </w:pPr>
      <w:r>
        <w:t>YouTube shorts:</w:t>
      </w:r>
    </w:p>
    <w:p w14:paraId="21B68B28" w14:textId="337C784D" w:rsidR="004B61C8" w:rsidRDefault="0049720E" w:rsidP="004B61C8">
      <w:pPr>
        <w:pStyle w:val="ListParagraph"/>
        <w:numPr>
          <w:ilvl w:val="1"/>
          <w:numId w:val="25"/>
        </w:numPr>
      </w:pPr>
      <w:hyperlink r:id="rId15" w:history="1">
        <w:r w:rsidR="004B61C8" w:rsidRPr="00A349F6">
          <w:rPr>
            <w:rStyle w:val="Hyperlink"/>
          </w:rPr>
          <w:t>https://www.youtube.com/shorts/vmnR0vb7Y1I</w:t>
        </w:r>
      </w:hyperlink>
      <w:r w:rsidR="004B61C8">
        <w:t xml:space="preserve"> - list for ASD</w:t>
      </w:r>
    </w:p>
    <w:p w14:paraId="730554AC" w14:textId="77777777" w:rsidR="004B61C8" w:rsidRDefault="0049720E" w:rsidP="004B61C8">
      <w:pPr>
        <w:pStyle w:val="ListParagraph"/>
        <w:numPr>
          <w:ilvl w:val="1"/>
          <w:numId w:val="25"/>
        </w:numPr>
      </w:pPr>
      <w:hyperlink r:id="rId16" w:history="1">
        <w:r w:rsidR="004B61C8" w:rsidRPr="00957BB6">
          <w:rPr>
            <w:rStyle w:val="Hyperlink"/>
          </w:rPr>
          <w:t>https://www.youtube.com/shorts/S3P4ZOeN0AQ</w:t>
        </w:r>
      </w:hyperlink>
      <w:r w:rsidR="004B61C8">
        <w:t xml:space="preserve"> - self-care plan (sensory self-care)</w:t>
      </w:r>
    </w:p>
    <w:p w14:paraId="2E8E3958" w14:textId="77777777" w:rsidR="004B61C8" w:rsidRDefault="0049720E" w:rsidP="004B61C8">
      <w:pPr>
        <w:pStyle w:val="ListParagraph"/>
        <w:numPr>
          <w:ilvl w:val="1"/>
          <w:numId w:val="25"/>
        </w:numPr>
      </w:pPr>
      <w:hyperlink r:id="rId17" w:history="1">
        <w:r w:rsidR="004B61C8" w:rsidRPr="00957BB6">
          <w:rPr>
            <w:rStyle w:val="Hyperlink"/>
          </w:rPr>
          <w:t>https://www.youtube.com/shorts/S-xaDPX_rX8</w:t>
        </w:r>
      </w:hyperlink>
      <w:r w:rsidR="004B61C8">
        <w:t xml:space="preserve"> showing up for yourself – personal experience</w:t>
      </w:r>
    </w:p>
    <w:p w14:paraId="213AA197" w14:textId="77777777" w:rsidR="004B61C8" w:rsidRDefault="0049720E" w:rsidP="004B61C8">
      <w:pPr>
        <w:pStyle w:val="ListParagraph"/>
        <w:numPr>
          <w:ilvl w:val="1"/>
          <w:numId w:val="25"/>
        </w:numPr>
      </w:pPr>
      <w:hyperlink r:id="rId18" w:history="1">
        <w:r w:rsidR="004B61C8" w:rsidRPr="00957BB6">
          <w:rPr>
            <w:rStyle w:val="Hyperlink"/>
          </w:rPr>
          <w:t>https://www.youtube.com/shorts/dhAtDwGuq_w</w:t>
        </w:r>
      </w:hyperlink>
      <w:r w:rsidR="004B61C8">
        <w:t xml:space="preserve"> ‘that’s all I’ve got’</w:t>
      </w:r>
    </w:p>
    <w:p w14:paraId="6155CF4E" w14:textId="77777777" w:rsidR="004B61C8" w:rsidRDefault="0049720E" w:rsidP="004B61C8">
      <w:pPr>
        <w:pStyle w:val="ListParagraph"/>
        <w:numPr>
          <w:ilvl w:val="1"/>
          <w:numId w:val="25"/>
        </w:numPr>
      </w:pPr>
      <w:hyperlink r:id="rId19" w:history="1">
        <w:r w:rsidR="004B61C8" w:rsidRPr="00957BB6">
          <w:rPr>
            <w:rStyle w:val="Hyperlink"/>
          </w:rPr>
          <w:t>https://www.youtube.com/shorts/txukX0hJDgs</w:t>
        </w:r>
      </w:hyperlink>
      <w:r w:rsidR="004B61C8">
        <w:t xml:space="preserve"> how to make self-care easier – changing expectations</w:t>
      </w:r>
    </w:p>
    <w:p w14:paraId="2861EDF9" w14:textId="68B54C13" w:rsidR="004B61C8" w:rsidRDefault="004B61C8" w:rsidP="004B61C8">
      <w:pPr>
        <w:pStyle w:val="ListParagraph"/>
        <w:numPr>
          <w:ilvl w:val="0"/>
          <w:numId w:val="25"/>
        </w:numPr>
      </w:pPr>
      <w:r>
        <w:t xml:space="preserve">Methodist Church: </w:t>
      </w:r>
      <w:hyperlink r:id="rId20" w:history="1">
        <w:r w:rsidRPr="00A349F6">
          <w:rPr>
            <w:rStyle w:val="Hyperlink"/>
          </w:rPr>
          <w:t>https://www.methodist.org.uk/for-churches/guidance-for-churches/wellbeing/</w:t>
        </w:r>
      </w:hyperlink>
      <w:r>
        <w:t xml:space="preserve"> </w:t>
      </w:r>
    </w:p>
    <w:p w14:paraId="363EC445" w14:textId="77777777" w:rsidR="00B76D99" w:rsidRDefault="00B76D99" w:rsidP="00B76D99"/>
    <w:p w14:paraId="5134E3E3" w14:textId="77777777" w:rsidR="0087703B" w:rsidRDefault="0087703B">
      <w:pPr>
        <w:rPr>
          <w:rFonts w:ascii="Roboto Light" w:eastAsiaTheme="majorEastAsia" w:hAnsi="Roboto Light" w:cstheme="majorBidi"/>
          <w:bCs/>
          <w:i/>
          <w:iCs/>
          <w:color w:val="8E1538" w:themeColor="text2"/>
          <w:sz w:val="28"/>
          <w:szCs w:val="26"/>
        </w:rPr>
      </w:pPr>
      <w:r>
        <w:br w:type="page"/>
      </w:r>
    </w:p>
    <w:p w14:paraId="4793C8B3" w14:textId="67D77F20" w:rsidR="00B76D99" w:rsidRPr="00B76D99" w:rsidRDefault="00B76D99" w:rsidP="00B76D99">
      <w:pPr>
        <w:pStyle w:val="Heading2"/>
      </w:pPr>
      <w:bookmarkStart w:id="10" w:name="_Toc207202750"/>
      <w:r>
        <w:lastRenderedPageBreak/>
        <w:t>Reducing Stigma</w:t>
      </w:r>
      <w:bookmarkEnd w:id="10"/>
    </w:p>
    <w:p w14:paraId="4C816912" w14:textId="77777777" w:rsidR="00B76D99" w:rsidRPr="00B76D99" w:rsidRDefault="00B76D99" w:rsidP="005D2449">
      <w:pPr>
        <w:pStyle w:val="Heading3"/>
      </w:pPr>
      <w:r w:rsidRPr="00B76D99">
        <w:t>Strategies</w:t>
      </w:r>
    </w:p>
    <w:p w14:paraId="56281762" w14:textId="7C9C9F6C" w:rsidR="00B76D99" w:rsidRDefault="00B76D99" w:rsidP="00B76D99">
      <w:pPr>
        <w:numPr>
          <w:ilvl w:val="0"/>
          <w:numId w:val="21"/>
        </w:numPr>
      </w:pPr>
      <w:r>
        <w:t>Like safeguarding is ‘everyone’s responsibility’, so too is challenging stigma and creating an inclusive environment.</w:t>
      </w:r>
    </w:p>
    <w:p w14:paraId="1BA8BB92" w14:textId="0667C61E" w:rsidR="00B76D99" w:rsidRPr="00B76D99" w:rsidRDefault="00B76D99" w:rsidP="00B76D99">
      <w:pPr>
        <w:numPr>
          <w:ilvl w:val="0"/>
          <w:numId w:val="21"/>
        </w:numPr>
      </w:pPr>
      <w:r w:rsidRPr="00B76D99">
        <w:t>Use self-advocacy phrases:</w:t>
      </w:r>
    </w:p>
    <w:p w14:paraId="33309653" w14:textId="77777777" w:rsidR="00B76D99" w:rsidRPr="00B76D99" w:rsidRDefault="00B76D99" w:rsidP="00B76D99">
      <w:pPr>
        <w:numPr>
          <w:ilvl w:val="1"/>
          <w:numId w:val="21"/>
        </w:numPr>
      </w:pPr>
      <w:r w:rsidRPr="00B76D99">
        <w:t>“I need this adjustment to work effectively.”</w:t>
      </w:r>
    </w:p>
    <w:p w14:paraId="6A03B029" w14:textId="77777777" w:rsidR="00B76D99" w:rsidRPr="00B76D99" w:rsidRDefault="00B76D99" w:rsidP="00B76D99">
      <w:pPr>
        <w:numPr>
          <w:ilvl w:val="1"/>
          <w:numId w:val="21"/>
        </w:numPr>
      </w:pPr>
      <w:r w:rsidRPr="00B76D99">
        <w:t>“This is how you can support me.”</w:t>
      </w:r>
    </w:p>
    <w:p w14:paraId="2A8A1613" w14:textId="11B763E4" w:rsidR="00B76D99" w:rsidRPr="00B76D99" w:rsidRDefault="00B76D99" w:rsidP="00B76D99">
      <w:pPr>
        <w:numPr>
          <w:ilvl w:val="0"/>
          <w:numId w:val="21"/>
        </w:numPr>
      </w:pPr>
      <w:r w:rsidRPr="00B76D99">
        <w:t xml:space="preserve">Practise assertive communication (clear, respectful, and </w:t>
      </w:r>
      <w:proofErr w:type="spellStart"/>
      <w:r w:rsidRPr="00B76D99">
        <w:t>boundaried</w:t>
      </w:r>
      <w:proofErr w:type="spellEnd"/>
      <w:r w:rsidRPr="00B76D99">
        <w:t>).</w:t>
      </w:r>
      <w:r>
        <w:t xml:space="preserve"> If you struggle with this, you could practise it with a trusted person (a friend, partner, therapist, etc.)</w:t>
      </w:r>
    </w:p>
    <w:p w14:paraId="0E7D9013" w14:textId="5AB1E40D" w:rsidR="00B76D99" w:rsidRPr="00B76D99" w:rsidRDefault="00B76D99" w:rsidP="00B76D99">
      <w:pPr>
        <w:numPr>
          <w:ilvl w:val="0"/>
          <w:numId w:val="21"/>
        </w:numPr>
      </w:pPr>
      <w:r w:rsidRPr="00B76D99">
        <w:t>Reframe</w:t>
      </w:r>
      <w:r>
        <w:t xml:space="preserve"> things, e.g.</w:t>
      </w:r>
      <w:r w:rsidRPr="00B76D99">
        <w:t xml:space="preserve"> </w:t>
      </w:r>
      <w:r>
        <w:t>‘</w:t>
      </w:r>
      <w:r w:rsidRPr="00B76D99">
        <w:t>accessibility supports everyone, not just neurodivergent people</w:t>
      </w:r>
      <w:r>
        <w:t>’</w:t>
      </w:r>
      <w:r w:rsidRPr="00B76D99">
        <w:t>.</w:t>
      </w:r>
    </w:p>
    <w:p w14:paraId="45D63FB9" w14:textId="767B2E1A" w:rsidR="00B76D99" w:rsidRDefault="00B76D99" w:rsidP="00B76D99">
      <w:pPr>
        <w:numPr>
          <w:ilvl w:val="0"/>
          <w:numId w:val="21"/>
        </w:numPr>
      </w:pPr>
      <w:r w:rsidRPr="00B76D99">
        <w:t xml:space="preserve">In churches, schools, and workplaces, </w:t>
      </w:r>
      <w:r>
        <w:t xml:space="preserve">people need to </w:t>
      </w:r>
      <w:r w:rsidRPr="00B76D99">
        <w:t>model inclusivity (captions, transcripts, describing images).</w:t>
      </w:r>
      <w:r>
        <w:t xml:space="preserve"> This is especially important for people in leadership roles to do this.</w:t>
      </w:r>
    </w:p>
    <w:p w14:paraId="01582271" w14:textId="77777777" w:rsidR="00A73B70" w:rsidRPr="00B76D99" w:rsidRDefault="00A73B70" w:rsidP="00A73B70"/>
    <w:p w14:paraId="475786E8" w14:textId="77777777" w:rsidR="00B76D99" w:rsidRPr="00B76D99" w:rsidRDefault="00B76D99" w:rsidP="005D2449">
      <w:pPr>
        <w:pStyle w:val="Heading3"/>
      </w:pPr>
      <w:r w:rsidRPr="00B76D99">
        <w:t>Assistive Tech</w:t>
      </w:r>
    </w:p>
    <w:p w14:paraId="03DF55F1" w14:textId="77777777" w:rsidR="00B76D99" w:rsidRPr="00B76D99" w:rsidRDefault="00B76D99" w:rsidP="00B76D99">
      <w:pPr>
        <w:numPr>
          <w:ilvl w:val="0"/>
          <w:numId w:val="22"/>
        </w:numPr>
      </w:pPr>
      <w:r w:rsidRPr="00B76D99">
        <w:t xml:space="preserve">Speech-to-text software for accessibility (Dragon Nuance, </w:t>
      </w:r>
      <w:proofErr w:type="spellStart"/>
      <w:r w:rsidRPr="00B76D99">
        <w:t>Speechify</w:t>
      </w:r>
      <w:proofErr w:type="spellEnd"/>
      <w:r w:rsidRPr="00B76D99">
        <w:t>).</w:t>
      </w:r>
    </w:p>
    <w:p w14:paraId="29F0A1FE" w14:textId="77777777" w:rsidR="00B76D99" w:rsidRDefault="00B76D99" w:rsidP="00B76D99">
      <w:pPr>
        <w:numPr>
          <w:ilvl w:val="0"/>
          <w:numId w:val="22"/>
        </w:numPr>
      </w:pPr>
      <w:r w:rsidRPr="00B76D99">
        <w:t>Captioning tools for meetings/events.</w:t>
      </w:r>
    </w:p>
    <w:p w14:paraId="6CBDD67F" w14:textId="13D2FB06" w:rsidR="00B76D99" w:rsidRDefault="00B76D99" w:rsidP="00B76D99">
      <w:pPr>
        <w:numPr>
          <w:ilvl w:val="0"/>
          <w:numId w:val="22"/>
        </w:numPr>
      </w:pPr>
      <w:r>
        <w:t xml:space="preserve">Universal Design: </w:t>
      </w:r>
      <w:hyperlink r:id="rId21" w:anchor="universaldesign" w:history="1">
        <w:r w:rsidRPr="00A349F6">
          <w:rPr>
            <w:rStyle w:val="Hyperlink"/>
          </w:rPr>
          <w:t>https://www.neurodiversitynetwork.net/technology-accessibility#universaldesign</w:t>
        </w:r>
      </w:hyperlink>
      <w:r>
        <w:t xml:space="preserve"> </w:t>
      </w:r>
    </w:p>
    <w:p w14:paraId="424F0CA9" w14:textId="77777777" w:rsidR="00A73B70" w:rsidRPr="00B76D99" w:rsidRDefault="00A73B70" w:rsidP="00A73B70"/>
    <w:p w14:paraId="0F8363E5" w14:textId="77777777" w:rsidR="00B76D99" w:rsidRPr="00B76D99" w:rsidRDefault="00B76D99" w:rsidP="005D2449">
      <w:pPr>
        <w:pStyle w:val="Heading3"/>
      </w:pPr>
      <w:r w:rsidRPr="00B76D99">
        <w:t>Resources</w:t>
      </w:r>
    </w:p>
    <w:p w14:paraId="7D7A8BF0" w14:textId="1A76ED9B" w:rsidR="00B76D99" w:rsidRDefault="00B76D99" w:rsidP="00B76D99">
      <w:pPr>
        <w:pStyle w:val="ListParagraph"/>
        <w:numPr>
          <w:ilvl w:val="0"/>
          <w:numId w:val="24"/>
        </w:numPr>
      </w:pPr>
      <w:r>
        <w:t xml:space="preserve">ND Institute: </w:t>
      </w:r>
      <w:hyperlink r:id="rId22" w:history="1">
        <w:r w:rsidRPr="00A349F6">
          <w:rPr>
            <w:rStyle w:val="Hyperlink"/>
          </w:rPr>
          <w:t>https://ndinstitute.co.uk/</w:t>
        </w:r>
      </w:hyperlink>
      <w:r>
        <w:t xml:space="preserve"> </w:t>
      </w:r>
    </w:p>
    <w:p w14:paraId="71F74708" w14:textId="49FFF5E8" w:rsidR="00B76D99" w:rsidRPr="00B76D99" w:rsidRDefault="00B76D99" w:rsidP="00B76D99">
      <w:pPr>
        <w:pStyle w:val="ListParagraph"/>
        <w:numPr>
          <w:ilvl w:val="0"/>
          <w:numId w:val="24"/>
        </w:numPr>
      </w:pPr>
      <w:r w:rsidRPr="00B76D99">
        <w:t>The Neuro Inclusion Project</w:t>
      </w:r>
      <w:r>
        <w:t xml:space="preserve">: </w:t>
      </w:r>
      <w:hyperlink r:id="rId23" w:history="1">
        <w:r w:rsidRPr="00A349F6">
          <w:rPr>
            <w:rStyle w:val="Hyperlink"/>
          </w:rPr>
          <w:t>https://www.theneuroinclusionproject.co.uk/</w:t>
        </w:r>
      </w:hyperlink>
      <w:r>
        <w:t xml:space="preserve"> </w:t>
      </w:r>
    </w:p>
    <w:sectPr w:rsidR="00B76D99" w:rsidRPr="00B76D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Aptos">
    <w:altName w:val="Arial"/>
    <w:charset w:val="00"/>
    <w:family w:val="swiss"/>
    <w:pitch w:val="variable"/>
    <w:sig w:usb0="00000001" w:usb1="00000003" w:usb2="00000000" w:usb3="00000000" w:csb0="0000019F" w:csb1="00000000"/>
  </w:font>
  <w:font w:name="Roboto Light">
    <w:altName w:val="Arial"/>
    <w:charset w:val="00"/>
    <w:family w:val="auto"/>
    <w:pitch w:val="variable"/>
    <w:sig w:usb0="E0000AFF" w:usb1="5000217F" w:usb2="00000021"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32D9"/>
    <w:multiLevelType w:val="multilevel"/>
    <w:tmpl w:val="EF2A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B135E"/>
    <w:multiLevelType w:val="hybridMultilevel"/>
    <w:tmpl w:val="5EDC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F08F9"/>
    <w:multiLevelType w:val="multilevel"/>
    <w:tmpl w:val="CDAC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940D9"/>
    <w:multiLevelType w:val="hybridMultilevel"/>
    <w:tmpl w:val="33B02F50"/>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26B365E"/>
    <w:multiLevelType w:val="hybridMultilevel"/>
    <w:tmpl w:val="D794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A02023"/>
    <w:multiLevelType w:val="hybridMultilevel"/>
    <w:tmpl w:val="536E2562"/>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6C376C1"/>
    <w:multiLevelType w:val="hybridMultilevel"/>
    <w:tmpl w:val="9700645A"/>
    <w:lvl w:ilvl="0" w:tplc="515EE032">
      <w:numFmt w:val="bullet"/>
      <w:lvlText w:val="•"/>
      <w:lvlJc w:val="left"/>
      <w:pPr>
        <w:ind w:left="1080" w:hanging="72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9D48AA"/>
    <w:multiLevelType w:val="multilevel"/>
    <w:tmpl w:val="CB32D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154B5F"/>
    <w:multiLevelType w:val="multilevel"/>
    <w:tmpl w:val="9ABA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94704F"/>
    <w:multiLevelType w:val="multilevel"/>
    <w:tmpl w:val="C358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B471BD"/>
    <w:multiLevelType w:val="hybridMultilevel"/>
    <w:tmpl w:val="4B124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040042"/>
    <w:multiLevelType w:val="multilevel"/>
    <w:tmpl w:val="3DD4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C518F4"/>
    <w:multiLevelType w:val="multilevel"/>
    <w:tmpl w:val="20EC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63CB2"/>
    <w:multiLevelType w:val="hybridMultilevel"/>
    <w:tmpl w:val="04A0CADE"/>
    <w:lvl w:ilvl="0" w:tplc="CD220A3C">
      <w:numFmt w:val="bullet"/>
      <w:lvlText w:val="•"/>
      <w:lvlJc w:val="left"/>
      <w:pPr>
        <w:ind w:left="1080" w:hanging="72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4426E6"/>
    <w:multiLevelType w:val="multilevel"/>
    <w:tmpl w:val="EC30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483C69"/>
    <w:multiLevelType w:val="hybridMultilevel"/>
    <w:tmpl w:val="984C4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E025A4"/>
    <w:multiLevelType w:val="hybridMultilevel"/>
    <w:tmpl w:val="6712B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B57644"/>
    <w:multiLevelType w:val="multilevel"/>
    <w:tmpl w:val="C3EA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49264A"/>
    <w:multiLevelType w:val="multilevel"/>
    <w:tmpl w:val="3C56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CE1BCF"/>
    <w:multiLevelType w:val="hybridMultilevel"/>
    <w:tmpl w:val="FD487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B96A45"/>
    <w:multiLevelType w:val="multilevel"/>
    <w:tmpl w:val="6CB8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043595"/>
    <w:multiLevelType w:val="multilevel"/>
    <w:tmpl w:val="ADE2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1F5C54"/>
    <w:multiLevelType w:val="hybridMultilevel"/>
    <w:tmpl w:val="7528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C26605"/>
    <w:multiLevelType w:val="hybridMultilevel"/>
    <w:tmpl w:val="79C28D74"/>
    <w:lvl w:ilvl="0" w:tplc="5AA842D0">
      <w:numFmt w:val="bullet"/>
      <w:lvlText w:val="•"/>
      <w:lvlJc w:val="left"/>
      <w:pPr>
        <w:ind w:left="1080" w:hanging="72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CE456A"/>
    <w:multiLevelType w:val="hybridMultilevel"/>
    <w:tmpl w:val="0AFE07C0"/>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9"/>
  </w:num>
  <w:num w:numId="4">
    <w:abstractNumId w:val="6"/>
  </w:num>
  <w:num w:numId="5">
    <w:abstractNumId w:val="3"/>
  </w:num>
  <w:num w:numId="6">
    <w:abstractNumId w:val="15"/>
  </w:num>
  <w:num w:numId="7">
    <w:abstractNumId w:val="13"/>
  </w:num>
  <w:num w:numId="8">
    <w:abstractNumId w:val="5"/>
  </w:num>
  <w:num w:numId="9">
    <w:abstractNumId w:val="4"/>
  </w:num>
  <w:num w:numId="10">
    <w:abstractNumId w:val="23"/>
  </w:num>
  <w:num w:numId="11">
    <w:abstractNumId w:val="24"/>
  </w:num>
  <w:num w:numId="12">
    <w:abstractNumId w:val="20"/>
  </w:num>
  <w:num w:numId="13">
    <w:abstractNumId w:val="14"/>
  </w:num>
  <w:num w:numId="14">
    <w:abstractNumId w:val="9"/>
  </w:num>
  <w:num w:numId="15">
    <w:abstractNumId w:val="21"/>
  </w:num>
  <w:num w:numId="16">
    <w:abstractNumId w:val="8"/>
  </w:num>
  <w:num w:numId="17">
    <w:abstractNumId w:val="12"/>
  </w:num>
  <w:num w:numId="18">
    <w:abstractNumId w:val="0"/>
  </w:num>
  <w:num w:numId="19">
    <w:abstractNumId w:val="11"/>
  </w:num>
  <w:num w:numId="20">
    <w:abstractNumId w:val="17"/>
  </w:num>
  <w:num w:numId="21">
    <w:abstractNumId w:val="7"/>
  </w:num>
  <w:num w:numId="22">
    <w:abstractNumId w:val="18"/>
  </w:num>
  <w:num w:numId="23">
    <w:abstractNumId w:val="2"/>
  </w:num>
  <w:num w:numId="24">
    <w:abstractNumId w:val="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99"/>
    <w:rsid w:val="00016FF7"/>
    <w:rsid w:val="0004002E"/>
    <w:rsid w:val="000F0F78"/>
    <w:rsid w:val="0014700D"/>
    <w:rsid w:val="001A46BF"/>
    <w:rsid w:val="001D3EBD"/>
    <w:rsid w:val="002E2ACC"/>
    <w:rsid w:val="002F6873"/>
    <w:rsid w:val="00300FBE"/>
    <w:rsid w:val="003F7D4F"/>
    <w:rsid w:val="00434918"/>
    <w:rsid w:val="00436622"/>
    <w:rsid w:val="0049720E"/>
    <w:rsid w:val="004B61C8"/>
    <w:rsid w:val="00500D77"/>
    <w:rsid w:val="00562B61"/>
    <w:rsid w:val="005D2449"/>
    <w:rsid w:val="00620748"/>
    <w:rsid w:val="00684955"/>
    <w:rsid w:val="006D4CEC"/>
    <w:rsid w:val="007308E6"/>
    <w:rsid w:val="00744922"/>
    <w:rsid w:val="008455DB"/>
    <w:rsid w:val="008725CA"/>
    <w:rsid w:val="008729A9"/>
    <w:rsid w:val="0087703B"/>
    <w:rsid w:val="00877D15"/>
    <w:rsid w:val="0092295D"/>
    <w:rsid w:val="009A6BC1"/>
    <w:rsid w:val="00A73B70"/>
    <w:rsid w:val="00B76D99"/>
    <w:rsid w:val="00BF4DF6"/>
    <w:rsid w:val="00D02C3D"/>
    <w:rsid w:val="00D069C6"/>
    <w:rsid w:val="00DB5296"/>
    <w:rsid w:val="00E274F9"/>
    <w:rsid w:val="00E35CA8"/>
    <w:rsid w:val="00E505DF"/>
    <w:rsid w:val="00EE183D"/>
    <w:rsid w:val="00F236C6"/>
    <w:rsid w:val="00F27F6E"/>
    <w:rsid w:val="00F33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C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2E"/>
    <w:rPr>
      <w:rFonts w:ascii="Roboto" w:hAnsi="Roboto"/>
      <w:kern w:val="0"/>
      <w:sz w:val="24"/>
      <w14:ligatures w14:val="none"/>
    </w:rPr>
  </w:style>
  <w:style w:type="paragraph" w:styleId="Heading1">
    <w:name w:val="heading 1"/>
    <w:basedOn w:val="Normal"/>
    <w:next w:val="Normal"/>
    <w:link w:val="Heading1Char"/>
    <w:autoRedefine/>
    <w:uiPriority w:val="9"/>
    <w:qFormat/>
    <w:rsid w:val="008729A9"/>
    <w:pPr>
      <w:keepNext/>
      <w:keepLines/>
      <w:spacing w:before="240" w:after="0"/>
      <w:jc w:val="center"/>
      <w:outlineLvl w:val="0"/>
    </w:pPr>
    <w:rPr>
      <w:rFonts w:ascii="Roboto Light" w:eastAsiaTheme="majorEastAsia" w:hAnsi="Roboto Light" w:cstheme="majorBidi"/>
      <w:color w:val="8E1538" w:themeColor="text2"/>
      <w:sz w:val="40"/>
      <w:szCs w:val="40"/>
      <w14:ligatures w14:val="standardContextual"/>
    </w:rPr>
  </w:style>
  <w:style w:type="paragraph" w:styleId="Heading2">
    <w:name w:val="heading 2"/>
    <w:basedOn w:val="Normal"/>
    <w:next w:val="Normal"/>
    <w:link w:val="Heading2Char"/>
    <w:autoRedefine/>
    <w:uiPriority w:val="9"/>
    <w:unhideWhenUsed/>
    <w:qFormat/>
    <w:rsid w:val="005D2449"/>
    <w:pPr>
      <w:keepNext/>
      <w:keepLines/>
      <w:spacing w:before="40" w:after="0"/>
      <w:outlineLvl w:val="1"/>
    </w:pPr>
    <w:rPr>
      <w:rFonts w:ascii="Roboto Light" w:eastAsiaTheme="majorEastAsia" w:hAnsi="Roboto Light" w:cstheme="majorBidi"/>
      <w:bCs/>
      <w:i/>
      <w:iCs/>
      <w:color w:val="8E1538" w:themeColor="text2"/>
      <w:sz w:val="28"/>
      <w:szCs w:val="26"/>
    </w:rPr>
  </w:style>
  <w:style w:type="paragraph" w:styleId="Heading3">
    <w:name w:val="heading 3"/>
    <w:basedOn w:val="Normal"/>
    <w:next w:val="Normal"/>
    <w:link w:val="Heading3Char"/>
    <w:autoRedefine/>
    <w:uiPriority w:val="9"/>
    <w:unhideWhenUsed/>
    <w:qFormat/>
    <w:rsid w:val="005D2449"/>
    <w:pPr>
      <w:keepNext/>
      <w:keepLines/>
      <w:spacing w:before="40" w:after="0"/>
      <w:outlineLvl w:val="2"/>
    </w:pPr>
    <w:rPr>
      <w:rFonts w:ascii="Roboto Light" w:eastAsiaTheme="majorEastAsia" w:hAnsi="Roboto Light" w:cstheme="majorBidi"/>
      <w:bCs/>
      <w:iCs/>
      <w:color w:val="8E1538" w:themeColor="text2"/>
      <w:szCs w:val="24"/>
    </w:rPr>
  </w:style>
  <w:style w:type="paragraph" w:styleId="Heading4">
    <w:name w:val="heading 4"/>
    <w:basedOn w:val="Normal"/>
    <w:next w:val="Normal"/>
    <w:link w:val="Heading4Char"/>
    <w:uiPriority w:val="9"/>
    <w:semiHidden/>
    <w:unhideWhenUsed/>
    <w:qFormat/>
    <w:rsid w:val="00B76D99"/>
    <w:pPr>
      <w:keepNext/>
      <w:keepLines/>
      <w:spacing w:before="80" w:after="40"/>
      <w:outlineLvl w:val="3"/>
    </w:pPr>
    <w:rPr>
      <w:rFonts w:asciiTheme="minorHAnsi" w:eastAsiaTheme="majorEastAsia" w:hAnsiTheme="minorHAnsi" w:cstheme="majorBidi"/>
      <w:i/>
      <w:iCs/>
      <w:color w:val="9A0A21" w:themeColor="accent1" w:themeShade="BF"/>
    </w:rPr>
  </w:style>
  <w:style w:type="paragraph" w:styleId="Heading5">
    <w:name w:val="heading 5"/>
    <w:basedOn w:val="Normal"/>
    <w:next w:val="Normal"/>
    <w:link w:val="Heading5Char"/>
    <w:uiPriority w:val="9"/>
    <w:semiHidden/>
    <w:unhideWhenUsed/>
    <w:qFormat/>
    <w:rsid w:val="00B76D99"/>
    <w:pPr>
      <w:keepNext/>
      <w:keepLines/>
      <w:spacing w:before="80" w:after="40"/>
      <w:outlineLvl w:val="4"/>
    </w:pPr>
    <w:rPr>
      <w:rFonts w:asciiTheme="minorHAnsi" w:eastAsiaTheme="majorEastAsia" w:hAnsiTheme="minorHAnsi" w:cstheme="majorBidi"/>
      <w:color w:val="9A0A21" w:themeColor="accent1" w:themeShade="BF"/>
    </w:rPr>
  </w:style>
  <w:style w:type="paragraph" w:styleId="Heading6">
    <w:name w:val="heading 6"/>
    <w:basedOn w:val="Normal"/>
    <w:next w:val="Normal"/>
    <w:link w:val="Heading6Char"/>
    <w:uiPriority w:val="9"/>
    <w:semiHidden/>
    <w:unhideWhenUsed/>
    <w:qFormat/>
    <w:rsid w:val="00B76D99"/>
    <w:pPr>
      <w:keepNext/>
      <w:keepLines/>
      <w:spacing w:before="40" w:after="0"/>
      <w:outlineLvl w:val="5"/>
    </w:pPr>
    <w:rPr>
      <w:rFonts w:asciiTheme="minorHAnsi" w:eastAsiaTheme="majorEastAsia" w:hAnsiTheme="minorHAnsi" w:cstheme="majorBidi"/>
      <w:i/>
      <w:iCs/>
      <w:color w:val="604F96" w:themeColor="text1" w:themeTint="A6"/>
    </w:rPr>
  </w:style>
  <w:style w:type="paragraph" w:styleId="Heading7">
    <w:name w:val="heading 7"/>
    <w:basedOn w:val="Normal"/>
    <w:next w:val="Normal"/>
    <w:link w:val="Heading7Char"/>
    <w:uiPriority w:val="9"/>
    <w:semiHidden/>
    <w:unhideWhenUsed/>
    <w:qFormat/>
    <w:rsid w:val="00B76D99"/>
    <w:pPr>
      <w:keepNext/>
      <w:keepLines/>
      <w:spacing w:before="40" w:after="0"/>
      <w:outlineLvl w:val="6"/>
    </w:pPr>
    <w:rPr>
      <w:rFonts w:asciiTheme="minorHAnsi" w:eastAsiaTheme="majorEastAsia" w:hAnsiTheme="minorHAnsi" w:cstheme="majorBidi"/>
      <w:color w:val="604F96" w:themeColor="text1" w:themeTint="A6"/>
    </w:rPr>
  </w:style>
  <w:style w:type="paragraph" w:styleId="Heading8">
    <w:name w:val="heading 8"/>
    <w:basedOn w:val="Normal"/>
    <w:next w:val="Normal"/>
    <w:link w:val="Heading8Char"/>
    <w:uiPriority w:val="9"/>
    <w:semiHidden/>
    <w:unhideWhenUsed/>
    <w:qFormat/>
    <w:rsid w:val="00B76D99"/>
    <w:pPr>
      <w:keepNext/>
      <w:keepLines/>
      <w:spacing w:after="0"/>
      <w:outlineLvl w:val="7"/>
    </w:pPr>
    <w:rPr>
      <w:rFonts w:asciiTheme="minorHAnsi" w:eastAsiaTheme="majorEastAsia" w:hAnsiTheme="minorHAnsi" w:cstheme="majorBidi"/>
      <w:i/>
      <w:iCs/>
      <w:color w:val="3D325F" w:themeColor="text1" w:themeTint="D8"/>
    </w:rPr>
  </w:style>
  <w:style w:type="paragraph" w:styleId="Heading9">
    <w:name w:val="heading 9"/>
    <w:basedOn w:val="Normal"/>
    <w:next w:val="Normal"/>
    <w:link w:val="Heading9Char"/>
    <w:uiPriority w:val="9"/>
    <w:semiHidden/>
    <w:unhideWhenUsed/>
    <w:qFormat/>
    <w:rsid w:val="00B76D99"/>
    <w:pPr>
      <w:keepNext/>
      <w:keepLines/>
      <w:spacing w:after="0"/>
      <w:outlineLvl w:val="8"/>
    </w:pPr>
    <w:rPr>
      <w:rFonts w:asciiTheme="minorHAnsi" w:eastAsiaTheme="majorEastAsia" w:hAnsiTheme="minorHAnsi" w:cstheme="majorBidi"/>
      <w:color w:val="3D325F"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9A9"/>
    <w:rPr>
      <w:rFonts w:ascii="Roboto Light" w:eastAsiaTheme="majorEastAsia" w:hAnsi="Roboto Light" w:cstheme="majorBidi"/>
      <w:color w:val="8E1538" w:themeColor="text2"/>
      <w:kern w:val="0"/>
      <w:sz w:val="40"/>
      <w:szCs w:val="40"/>
    </w:rPr>
  </w:style>
  <w:style w:type="character" w:customStyle="1" w:styleId="Heading2Char">
    <w:name w:val="Heading 2 Char"/>
    <w:basedOn w:val="DefaultParagraphFont"/>
    <w:link w:val="Heading2"/>
    <w:uiPriority w:val="9"/>
    <w:rsid w:val="005D2449"/>
    <w:rPr>
      <w:rFonts w:ascii="Roboto Light" w:eastAsiaTheme="majorEastAsia" w:hAnsi="Roboto Light" w:cstheme="majorBidi"/>
      <w:bCs/>
      <w:i/>
      <w:iCs/>
      <w:color w:val="8E1538" w:themeColor="text2"/>
      <w:kern w:val="0"/>
      <w:sz w:val="28"/>
      <w:szCs w:val="26"/>
      <w14:ligatures w14:val="none"/>
    </w:rPr>
  </w:style>
  <w:style w:type="paragraph" w:styleId="Title">
    <w:name w:val="Title"/>
    <w:basedOn w:val="Normal"/>
    <w:next w:val="Normal"/>
    <w:link w:val="TitleChar"/>
    <w:autoRedefine/>
    <w:uiPriority w:val="10"/>
    <w:qFormat/>
    <w:rsid w:val="007308E6"/>
    <w:pPr>
      <w:spacing w:after="0" w:line="240" w:lineRule="auto"/>
      <w:contextualSpacing/>
      <w:jc w:val="center"/>
    </w:pPr>
    <w:rPr>
      <w:rFonts w:eastAsiaTheme="majorEastAsia" w:cstheme="majorBidi"/>
      <w:b/>
      <w:bCs/>
      <w:color w:val="8E1538" w:themeColor="text2"/>
      <w:spacing w:val="-10"/>
      <w:kern w:val="28"/>
      <w:sz w:val="44"/>
      <w:szCs w:val="56"/>
      <w14:ligatures w14:val="standardContextual"/>
    </w:rPr>
  </w:style>
  <w:style w:type="character" w:customStyle="1" w:styleId="TitleChar">
    <w:name w:val="Title Char"/>
    <w:basedOn w:val="DefaultParagraphFont"/>
    <w:link w:val="Title"/>
    <w:uiPriority w:val="10"/>
    <w:rsid w:val="007308E6"/>
    <w:rPr>
      <w:rFonts w:ascii="Roboto" w:eastAsiaTheme="majorEastAsia" w:hAnsi="Roboto" w:cstheme="majorBidi"/>
      <w:b/>
      <w:bCs/>
      <w:color w:val="8E1538" w:themeColor="text2"/>
      <w:spacing w:val="-10"/>
      <w:kern w:val="28"/>
      <w:sz w:val="44"/>
      <w:szCs w:val="56"/>
    </w:rPr>
  </w:style>
  <w:style w:type="character" w:customStyle="1" w:styleId="Heading3Char">
    <w:name w:val="Heading 3 Char"/>
    <w:basedOn w:val="DefaultParagraphFont"/>
    <w:link w:val="Heading3"/>
    <w:uiPriority w:val="9"/>
    <w:rsid w:val="005D2449"/>
    <w:rPr>
      <w:rFonts w:ascii="Roboto Light" w:eastAsiaTheme="majorEastAsia" w:hAnsi="Roboto Light" w:cstheme="majorBidi"/>
      <w:bCs/>
      <w:iCs/>
      <w:color w:val="8E1538" w:themeColor="text2"/>
      <w:kern w:val="0"/>
      <w:sz w:val="24"/>
      <w:szCs w:val="24"/>
      <w14:ligatures w14:val="none"/>
    </w:rPr>
  </w:style>
  <w:style w:type="paragraph" w:styleId="Subtitle">
    <w:name w:val="Subtitle"/>
    <w:basedOn w:val="Normal"/>
    <w:next w:val="Normal"/>
    <w:link w:val="SubtitleChar"/>
    <w:autoRedefine/>
    <w:uiPriority w:val="11"/>
    <w:qFormat/>
    <w:rsid w:val="00877D15"/>
    <w:pPr>
      <w:numPr>
        <w:ilvl w:val="1"/>
      </w:numPr>
      <w:spacing w:line="360" w:lineRule="auto"/>
      <w:jc w:val="center"/>
    </w:pPr>
    <w:rPr>
      <w:rFonts w:ascii="Roboto Light" w:eastAsiaTheme="minorEastAsia" w:hAnsi="Roboto Light"/>
      <w:color w:val="615098" w:themeColor="text1" w:themeTint="A5"/>
      <w:spacing w:val="15"/>
    </w:rPr>
  </w:style>
  <w:style w:type="character" w:customStyle="1" w:styleId="SubtitleChar">
    <w:name w:val="Subtitle Char"/>
    <w:basedOn w:val="DefaultParagraphFont"/>
    <w:link w:val="Subtitle"/>
    <w:uiPriority w:val="11"/>
    <w:rsid w:val="00877D15"/>
    <w:rPr>
      <w:rFonts w:ascii="Roboto Light" w:eastAsiaTheme="minorEastAsia" w:hAnsi="Roboto Light"/>
      <w:color w:val="615098" w:themeColor="text1" w:themeTint="A5"/>
      <w:spacing w:val="15"/>
      <w:kern w:val="0"/>
      <w14:ligatures w14:val="none"/>
    </w:rPr>
  </w:style>
  <w:style w:type="paragraph" w:styleId="Quote">
    <w:name w:val="Quote"/>
    <w:basedOn w:val="Normal"/>
    <w:next w:val="Normal"/>
    <w:link w:val="QuoteChar"/>
    <w:uiPriority w:val="29"/>
    <w:qFormat/>
    <w:rsid w:val="00877D15"/>
    <w:pPr>
      <w:spacing w:before="200"/>
      <w:ind w:left="864" w:right="864"/>
      <w:jc w:val="center"/>
    </w:pPr>
    <w:rPr>
      <w:rFonts w:ascii="Roboto Light" w:hAnsi="Roboto Light"/>
      <w:i/>
      <w:iCs/>
      <w:color w:val="4F417B" w:themeColor="text1" w:themeTint="BF"/>
    </w:rPr>
  </w:style>
  <w:style w:type="character" w:customStyle="1" w:styleId="QuoteChar">
    <w:name w:val="Quote Char"/>
    <w:basedOn w:val="DefaultParagraphFont"/>
    <w:link w:val="Quote"/>
    <w:uiPriority w:val="29"/>
    <w:rsid w:val="00877D15"/>
    <w:rPr>
      <w:rFonts w:ascii="Roboto Light" w:hAnsi="Roboto Light"/>
      <w:i/>
      <w:iCs/>
      <w:color w:val="4F417B" w:themeColor="text1" w:themeTint="BF"/>
      <w:kern w:val="0"/>
      <w:sz w:val="24"/>
      <w14:ligatures w14:val="none"/>
    </w:rPr>
  </w:style>
  <w:style w:type="character" w:customStyle="1" w:styleId="Heading4Char">
    <w:name w:val="Heading 4 Char"/>
    <w:basedOn w:val="DefaultParagraphFont"/>
    <w:link w:val="Heading4"/>
    <w:uiPriority w:val="9"/>
    <w:semiHidden/>
    <w:rsid w:val="00B76D99"/>
    <w:rPr>
      <w:rFonts w:eastAsiaTheme="majorEastAsia" w:cstheme="majorBidi"/>
      <w:i/>
      <w:iCs/>
      <w:color w:val="9A0A21" w:themeColor="accent1" w:themeShade="BF"/>
      <w:kern w:val="0"/>
      <w:sz w:val="24"/>
      <w14:ligatures w14:val="none"/>
    </w:rPr>
  </w:style>
  <w:style w:type="character" w:customStyle="1" w:styleId="Heading5Char">
    <w:name w:val="Heading 5 Char"/>
    <w:basedOn w:val="DefaultParagraphFont"/>
    <w:link w:val="Heading5"/>
    <w:uiPriority w:val="9"/>
    <w:semiHidden/>
    <w:rsid w:val="00B76D99"/>
    <w:rPr>
      <w:rFonts w:eastAsiaTheme="majorEastAsia" w:cstheme="majorBidi"/>
      <w:color w:val="9A0A21" w:themeColor="accent1" w:themeShade="BF"/>
      <w:kern w:val="0"/>
      <w:sz w:val="24"/>
      <w14:ligatures w14:val="none"/>
    </w:rPr>
  </w:style>
  <w:style w:type="character" w:customStyle="1" w:styleId="Heading6Char">
    <w:name w:val="Heading 6 Char"/>
    <w:basedOn w:val="DefaultParagraphFont"/>
    <w:link w:val="Heading6"/>
    <w:uiPriority w:val="9"/>
    <w:semiHidden/>
    <w:rsid w:val="00B76D99"/>
    <w:rPr>
      <w:rFonts w:eastAsiaTheme="majorEastAsia" w:cstheme="majorBidi"/>
      <w:i/>
      <w:iCs/>
      <w:color w:val="604F96" w:themeColor="text1" w:themeTint="A6"/>
      <w:kern w:val="0"/>
      <w:sz w:val="24"/>
      <w14:ligatures w14:val="none"/>
    </w:rPr>
  </w:style>
  <w:style w:type="character" w:customStyle="1" w:styleId="Heading7Char">
    <w:name w:val="Heading 7 Char"/>
    <w:basedOn w:val="DefaultParagraphFont"/>
    <w:link w:val="Heading7"/>
    <w:uiPriority w:val="9"/>
    <w:semiHidden/>
    <w:rsid w:val="00B76D99"/>
    <w:rPr>
      <w:rFonts w:eastAsiaTheme="majorEastAsia" w:cstheme="majorBidi"/>
      <w:color w:val="604F96" w:themeColor="text1" w:themeTint="A6"/>
      <w:kern w:val="0"/>
      <w:sz w:val="24"/>
      <w14:ligatures w14:val="none"/>
    </w:rPr>
  </w:style>
  <w:style w:type="character" w:customStyle="1" w:styleId="Heading8Char">
    <w:name w:val="Heading 8 Char"/>
    <w:basedOn w:val="DefaultParagraphFont"/>
    <w:link w:val="Heading8"/>
    <w:uiPriority w:val="9"/>
    <w:semiHidden/>
    <w:rsid w:val="00B76D99"/>
    <w:rPr>
      <w:rFonts w:eastAsiaTheme="majorEastAsia" w:cstheme="majorBidi"/>
      <w:i/>
      <w:iCs/>
      <w:color w:val="3D325F" w:themeColor="text1" w:themeTint="D8"/>
      <w:kern w:val="0"/>
      <w:sz w:val="24"/>
      <w14:ligatures w14:val="none"/>
    </w:rPr>
  </w:style>
  <w:style w:type="character" w:customStyle="1" w:styleId="Heading9Char">
    <w:name w:val="Heading 9 Char"/>
    <w:basedOn w:val="DefaultParagraphFont"/>
    <w:link w:val="Heading9"/>
    <w:uiPriority w:val="9"/>
    <w:semiHidden/>
    <w:rsid w:val="00B76D99"/>
    <w:rPr>
      <w:rFonts w:eastAsiaTheme="majorEastAsia" w:cstheme="majorBidi"/>
      <w:color w:val="3D325F" w:themeColor="text1" w:themeTint="D8"/>
      <w:kern w:val="0"/>
      <w:sz w:val="24"/>
      <w14:ligatures w14:val="none"/>
    </w:rPr>
  </w:style>
  <w:style w:type="paragraph" w:styleId="ListParagraph">
    <w:name w:val="List Paragraph"/>
    <w:basedOn w:val="Normal"/>
    <w:uiPriority w:val="34"/>
    <w:qFormat/>
    <w:rsid w:val="00B76D99"/>
    <w:pPr>
      <w:ind w:left="720"/>
      <w:contextualSpacing/>
    </w:pPr>
  </w:style>
  <w:style w:type="character" w:styleId="IntenseEmphasis">
    <w:name w:val="Intense Emphasis"/>
    <w:basedOn w:val="DefaultParagraphFont"/>
    <w:uiPriority w:val="21"/>
    <w:qFormat/>
    <w:rsid w:val="00B76D99"/>
    <w:rPr>
      <w:i/>
      <w:iCs/>
      <w:color w:val="9A0A21" w:themeColor="accent1" w:themeShade="BF"/>
    </w:rPr>
  </w:style>
  <w:style w:type="paragraph" w:styleId="IntenseQuote">
    <w:name w:val="Intense Quote"/>
    <w:basedOn w:val="Normal"/>
    <w:next w:val="Normal"/>
    <w:link w:val="IntenseQuoteChar"/>
    <w:uiPriority w:val="30"/>
    <w:qFormat/>
    <w:rsid w:val="00B76D99"/>
    <w:pPr>
      <w:pBdr>
        <w:top w:val="single" w:sz="4" w:space="10" w:color="9A0A21" w:themeColor="accent1" w:themeShade="BF"/>
        <w:bottom w:val="single" w:sz="4" w:space="10" w:color="9A0A21" w:themeColor="accent1" w:themeShade="BF"/>
      </w:pBdr>
      <w:spacing w:before="360" w:after="360"/>
      <w:ind w:left="864" w:right="864"/>
      <w:jc w:val="center"/>
    </w:pPr>
    <w:rPr>
      <w:i/>
      <w:iCs/>
      <w:color w:val="9A0A21" w:themeColor="accent1" w:themeShade="BF"/>
    </w:rPr>
  </w:style>
  <w:style w:type="character" w:customStyle="1" w:styleId="IntenseQuoteChar">
    <w:name w:val="Intense Quote Char"/>
    <w:basedOn w:val="DefaultParagraphFont"/>
    <w:link w:val="IntenseQuote"/>
    <w:uiPriority w:val="30"/>
    <w:rsid w:val="00B76D99"/>
    <w:rPr>
      <w:rFonts w:ascii="Roboto" w:hAnsi="Roboto"/>
      <w:i/>
      <w:iCs/>
      <w:color w:val="9A0A21" w:themeColor="accent1" w:themeShade="BF"/>
      <w:kern w:val="0"/>
      <w:sz w:val="24"/>
      <w14:ligatures w14:val="none"/>
    </w:rPr>
  </w:style>
  <w:style w:type="character" w:styleId="IntenseReference">
    <w:name w:val="Intense Reference"/>
    <w:basedOn w:val="DefaultParagraphFont"/>
    <w:uiPriority w:val="32"/>
    <w:qFormat/>
    <w:rsid w:val="00B76D99"/>
    <w:rPr>
      <w:b/>
      <w:bCs/>
      <w:smallCaps/>
      <w:color w:val="9A0A21" w:themeColor="accent1" w:themeShade="BF"/>
      <w:spacing w:val="5"/>
    </w:rPr>
  </w:style>
  <w:style w:type="character" w:styleId="Hyperlink">
    <w:name w:val="Hyperlink"/>
    <w:basedOn w:val="DefaultParagraphFont"/>
    <w:uiPriority w:val="99"/>
    <w:unhideWhenUsed/>
    <w:rsid w:val="00B76D99"/>
    <w:rPr>
      <w:color w:val="682767" w:themeColor="hyperlink"/>
      <w:u w:val="single"/>
    </w:rPr>
  </w:style>
  <w:style w:type="character" w:customStyle="1" w:styleId="UnresolvedMention">
    <w:name w:val="Unresolved Mention"/>
    <w:basedOn w:val="DefaultParagraphFont"/>
    <w:uiPriority w:val="99"/>
    <w:semiHidden/>
    <w:unhideWhenUsed/>
    <w:rsid w:val="00B76D99"/>
    <w:rPr>
      <w:color w:val="605E5C"/>
      <w:shd w:val="clear" w:color="auto" w:fill="E1DFDD"/>
    </w:rPr>
  </w:style>
  <w:style w:type="character" w:styleId="FollowedHyperlink">
    <w:name w:val="FollowedHyperlink"/>
    <w:basedOn w:val="DefaultParagraphFont"/>
    <w:uiPriority w:val="99"/>
    <w:semiHidden/>
    <w:unhideWhenUsed/>
    <w:rsid w:val="00B76D99"/>
    <w:rPr>
      <w:color w:val="459D68" w:themeColor="followedHyperlink"/>
      <w:u w:val="single"/>
    </w:rPr>
  </w:style>
  <w:style w:type="paragraph" w:styleId="TOCHeading">
    <w:name w:val="TOC Heading"/>
    <w:basedOn w:val="Heading1"/>
    <w:next w:val="Normal"/>
    <w:uiPriority w:val="39"/>
    <w:unhideWhenUsed/>
    <w:qFormat/>
    <w:rsid w:val="0087703B"/>
    <w:pPr>
      <w:jc w:val="left"/>
      <w:outlineLvl w:val="9"/>
    </w:pPr>
    <w:rPr>
      <w:rFonts w:asciiTheme="majorHAnsi" w:hAnsiTheme="majorHAnsi"/>
      <w:color w:val="9A0A21" w:themeColor="accent1" w:themeShade="BF"/>
      <w:sz w:val="32"/>
      <w:szCs w:val="32"/>
      <w:lang w:val="en-US"/>
      <w14:ligatures w14:val="none"/>
    </w:rPr>
  </w:style>
  <w:style w:type="paragraph" w:styleId="TOC1">
    <w:name w:val="toc 1"/>
    <w:basedOn w:val="Normal"/>
    <w:next w:val="Normal"/>
    <w:autoRedefine/>
    <w:uiPriority w:val="39"/>
    <w:unhideWhenUsed/>
    <w:rsid w:val="00DB5296"/>
    <w:pPr>
      <w:tabs>
        <w:tab w:val="right" w:leader="dot" w:pos="9016"/>
      </w:tabs>
      <w:spacing w:after="100"/>
    </w:pPr>
    <w:rPr>
      <w:b/>
      <w:bCs/>
      <w:noProof/>
    </w:rPr>
  </w:style>
  <w:style w:type="paragraph" w:styleId="TOC2">
    <w:name w:val="toc 2"/>
    <w:basedOn w:val="Normal"/>
    <w:next w:val="Normal"/>
    <w:autoRedefine/>
    <w:uiPriority w:val="39"/>
    <w:unhideWhenUsed/>
    <w:rsid w:val="0087703B"/>
    <w:pPr>
      <w:spacing w:after="100"/>
      <w:ind w:left="240"/>
    </w:pPr>
  </w:style>
  <w:style w:type="paragraph" w:styleId="TOC3">
    <w:name w:val="toc 3"/>
    <w:basedOn w:val="Normal"/>
    <w:next w:val="Normal"/>
    <w:autoRedefine/>
    <w:uiPriority w:val="39"/>
    <w:unhideWhenUsed/>
    <w:rsid w:val="0087703B"/>
    <w:pPr>
      <w:spacing w:after="100"/>
      <w:ind w:left="480"/>
    </w:pPr>
  </w:style>
  <w:style w:type="paragraph" w:styleId="BalloonText">
    <w:name w:val="Balloon Text"/>
    <w:basedOn w:val="Normal"/>
    <w:link w:val="BalloonTextChar"/>
    <w:uiPriority w:val="99"/>
    <w:semiHidden/>
    <w:unhideWhenUsed/>
    <w:rsid w:val="00497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0E"/>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2E"/>
    <w:rPr>
      <w:rFonts w:ascii="Roboto" w:hAnsi="Roboto"/>
      <w:kern w:val="0"/>
      <w:sz w:val="24"/>
      <w14:ligatures w14:val="none"/>
    </w:rPr>
  </w:style>
  <w:style w:type="paragraph" w:styleId="Heading1">
    <w:name w:val="heading 1"/>
    <w:basedOn w:val="Normal"/>
    <w:next w:val="Normal"/>
    <w:link w:val="Heading1Char"/>
    <w:autoRedefine/>
    <w:uiPriority w:val="9"/>
    <w:qFormat/>
    <w:rsid w:val="008729A9"/>
    <w:pPr>
      <w:keepNext/>
      <w:keepLines/>
      <w:spacing w:before="240" w:after="0"/>
      <w:jc w:val="center"/>
      <w:outlineLvl w:val="0"/>
    </w:pPr>
    <w:rPr>
      <w:rFonts w:ascii="Roboto Light" w:eastAsiaTheme="majorEastAsia" w:hAnsi="Roboto Light" w:cstheme="majorBidi"/>
      <w:color w:val="8E1538" w:themeColor="text2"/>
      <w:sz w:val="40"/>
      <w:szCs w:val="40"/>
      <w14:ligatures w14:val="standardContextual"/>
    </w:rPr>
  </w:style>
  <w:style w:type="paragraph" w:styleId="Heading2">
    <w:name w:val="heading 2"/>
    <w:basedOn w:val="Normal"/>
    <w:next w:val="Normal"/>
    <w:link w:val="Heading2Char"/>
    <w:autoRedefine/>
    <w:uiPriority w:val="9"/>
    <w:unhideWhenUsed/>
    <w:qFormat/>
    <w:rsid w:val="005D2449"/>
    <w:pPr>
      <w:keepNext/>
      <w:keepLines/>
      <w:spacing w:before="40" w:after="0"/>
      <w:outlineLvl w:val="1"/>
    </w:pPr>
    <w:rPr>
      <w:rFonts w:ascii="Roboto Light" w:eastAsiaTheme="majorEastAsia" w:hAnsi="Roboto Light" w:cstheme="majorBidi"/>
      <w:bCs/>
      <w:i/>
      <w:iCs/>
      <w:color w:val="8E1538" w:themeColor="text2"/>
      <w:sz w:val="28"/>
      <w:szCs w:val="26"/>
    </w:rPr>
  </w:style>
  <w:style w:type="paragraph" w:styleId="Heading3">
    <w:name w:val="heading 3"/>
    <w:basedOn w:val="Normal"/>
    <w:next w:val="Normal"/>
    <w:link w:val="Heading3Char"/>
    <w:autoRedefine/>
    <w:uiPriority w:val="9"/>
    <w:unhideWhenUsed/>
    <w:qFormat/>
    <w:rsid w:val="005D2449"/>
    <w:pPr>
      <w:keepNext/>
      <w:keepLines/>
      <w:spacing w:before="40" w:after="0"/>
      <w:outlineLvl w:val="2"/>
    </w:pPr>
    <w:rPr>
      <w:rFonts w:ascii="Roboto Light" w:eastAsiaTheme="majorEastAsia" w:hAnsi="Roboto Light" w:cstheme="majorBidi"/>
      <w:bCs/>
      <w:iCs/>
      <w:color w:val="8E1538" w:themeColor="text2"/>
      <w:szCs w:val="24"/>
    </w:rPr>
  </w:style>
  <w:style w:type="paragraph" w:styleId="Heading4">
    <w:name w:val="heading 4"/>
    <w:basedOn w:val="Normal"/>
    <w:next w:val="Normal"/>
    <w:link w:val="Heading4Char"/>
    <w:uiPriority w:val="9"/>
    <w:semiHidden/>
    <w:unhideWhenUsed/>
    <w:qFormat/>
    <w:rsid w:val="00B76D99"/>
    <w:pPr>
      <w:keepNext/>
      <w:keepLines/>
      <w:spacing w:before="80" w:after="40"/>
      <w:outlineLvl w:val="3"/>
    </w:pPr>
    <w:rPr>
      <w:rFonts w:asciiTheme="minorHAnsi" w:eastAsiaTheme="majorEastAsia" w:hAnsiTheme="minorHAnsi" w:cstheme="majorBidi"/>
      <w:i/>
      <w:iCs/>
      <w:color w:val="9A0A21" w:themeColor="accent1" w:themeShade="BF"/>
    </w:rPr>
  </w:style>
  <w:style w:type="paragraph" w:styleId="Heading5">
    <w:name w:val="heading 5"/>
    <w:basedOn w:val="Normal"/>
    <w:next w:val="Normal"/>
    <w:link w:val="Heading5Char"/>
    <w:uiPriority w:val="9"/>
    <w:semiHidden/>
    <w:unhideWhenUsed/>
    <w:qFormat/>
    <w:rsid w:val="00B76D99"/>
    <w:pPr>
      <w:keepNext/>
      <w:keepLines/>
      <w:spacing w:before="80" w:after="40"/>
      <w:outlineLvl w:val="4"/>
    </w:pPr>
    <w:rPr>
      <w:rFonts w:asciiTheme="minorHAnsi" w:eastAsiaTheme="majorEastAsia" w:hAnsiTheme="minorHAnsi" w:cstheme="majorBidi"/>
      <w:color w:val="9A0A21" w:themeColor="accent1" w:themeShade="BF"/>
    </w:rPr>
  </w:style>
  <w:style w:type="paragraph" w:styleId="Heading6">
    <w:name w:val="heading 6"/>
    <w:basedOn w:val="Normal"/>
    <w:next w:val="Normal"/>
    <w:link w:val="Heading6Char"/>
    <w:uiPriority w:val="9"/>
    <w:semiHidden/>
    <w:unhideWhenUsed/>
    <w:qFormat/>
    <w:rsid w:val="00B76D99"/>
    <w:pPr>
      <w:keepNext/>
      <w:keepLines/>
      <w:spacing w:before="40" w:after="0"/>
      <w:outlineLvl w:val="5"/>
    </w:pPr>
    <w:rPr>
      <w:rFonts w:asciiTheme="minorHAnsi" w:eastAsiaTheme="majorEastAsia" w:hAnsiTheme="minorHAnsi" w:cstheme="majorBidi"/>
      <w:i/>
      <w:iCs/>
      <w:color w:val="604F96" w:themeColor="text1" w:themeTint="A6"/>
    </w:rPr>
  </w:style>
  <w:style w:type="paragraph" w:styleId="Heading7">
    <w:name w:val="heading 7"/>
    <w:basedOn w:val="Normal"/>
    <w:next w:val="Normal"/>
    <w:link w:val="Heading7Char"/>
    <w:uiPriority w:val="9"/>
    <w:semiHidden/>
    <w:unhideWhenUsed/>
    <w:qFormat/>
    <w:rsid w:val="00B76D99"/>
    <w:pPr>
      <w:keepNext/>
      <w:keepLines/>
      <w:spacing w:before="40" w:after="0"/>
      <w:outlineLvl w:val="6"/>
    </w:pPr>
    <w:rPr>
      <w:rFonts w:asciiTheme="minorHAnsi" w:eastAsiaTheme="majorEastAsia" w:hAnsiTheme="minorHAnsi" w:cstheme="majorBidi"/>
      <w:color w:val="604F96" w:themeColor="text1" w:themeTint="A6"/>
    </w:rPr>
  </w:style>
  <w:style w:type="paragraph" w:styleId="Heading8">
    <w:name w:val="heading 8"/>
    <w:basedOn w:val="Normal"/>
    <w:next w:val="Normal"/>
    <w:link w:val="Heading8Char"/>
    <w:uiPriority w:val="9"/>
    <w:semiHidden/>
    <w:unhideWhenUsed/>
    <w:qFormat/>
    <w:rsid w:val="00B76D99"/>
    <w:pPr>
      <w:keepNext/>
      <w:keepLines/>
      <w:spacing w:after="0"/>
      <w:outlineLvl w:val="7"/>
    </w:pPr>
    <w:rPr>
      <w:rFonts w:asciiTheme="minorHAnsi" w:eastAsiaTheme="majorEastAsia" w:hAnsiTheme="minorHAnsi" w:cstheme="majorBidi"/>
      <w:i/>
      <w:iCs/>
      <w:color w:val="3D325F" w:themeColor="text1" w:themeTint="D8"/>
    </w:rPr>
  </w:style>
  <w:style w:type="paragraph" w:styleId="Heading9">
    <w:name w:val="heading 9"/>
    <w:basedOn w:val="Normal"/>
    <w:next w:val="Normal"/>
    <w:link w:val="Heading9Char"/>
    <w:uiPriority w:val="9"/>
    <w:semiHidden/>
    <w:unhideWhenUsed/>
    <w:qFormat/>
    <w:rsid w:val="00B76D99"/>
    <w:pPr>
      <w:keepNext/>
      <w:keepLines/>
      <w:spacing w:after="0"/>
      <w:outlineLvl w:val="8"/>
    </w:pPr>
    <w:rPr>
      <w:rFonts w:asciiTheme="minorHAnsi" w:eastAsiaTheme="majorEastAsia" w:hAnsiTheme="minorHAnsi" w:cstheme="majorBidi"/>
      <w:color w:val="3D325F"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9A9"/>
    <w:rPr>
      <w:rFonts w:ascii="Roboto Light" w:eastAsiaTheme="majorEastAsia" w:hAnsi="Roboto Light" w:cstheme="majorBidi"/>
      <w:color w:val="8E1538" w:themeColor="text2"/>
      <w:kern w:val="0"/>
      <w:sz w:val="40"/>
      <w:szCs w:val="40"/>
    </w:rPr>
  </w:style>
  <w:style w:type="character" w:customStyle="1" w:styleId="Heading2Char">
    <w:name w:val="Heading 2 Char"/>
    <w:basedOn w:val="DefaultParagraphFont"/>
    <w:link w:val="Heading2"/>
    <w:uiPriority w:val="9"/>
    <w:rsid w:val="005D2449"/>
    <w:rPr>
      <w:rFonts w:ascii="Roboto Light" w:eastAsiaTheme="majorEastAsia" w:hAnsi="Roboto Light" w:cstheme="majorBidi"/>
      <w:bCs/>
      <w:i/>
      <w:iCs/>
      <w:color w:val="8E1538" w:themeColor="text2"/>
      <w:kern w:val="0"/>
      <w:sz w:val="28"/>
      <w:szCs w:val="26"/>
      <w14:ligatures w14:val="none"/>
    </w:rPr>
  </w:style>
  <w:style w:type="paragraph" w:styleId="Title">
    <w:name w:val="Title"/>
    <w:basedOn w:val="Normal"/>
    <w:next w:val="Normal"/>
    <w:link w:val="TitleChar"/>
    <w:autoRedefine/>
    <w:uiPriority w:val="10"/>
    <w:qFormat/>
    <w:rsid w:val="007308E6"/>
    <w:pPr>
      <w:spacing w:after="0" w:line="240" w:lineRule="auto"/>
      <w:contextualSpacing/>
      <w:jc w:val="center"/>
    </w:pPr>
    <w:rPr>
      <w:rFonts w:eastAsiaTheme="majorEastAsia" w:cstheme="majorBidi"/>
      <w:b/>
      <w:bCs/>
      <w:color w:val="8E1538" w:themeColor="text2"/>
      <w:spacing w:val="-10"/>
      <w:kern w:val="28"/>
      <w:sz w:val="44"/>
      <w:szCs w:val="56"/>
      <w14:ligatures w14:val="standardContextual"/>
    </w:rPr>
  </w:style>
  <w:style w:type="character" w:customStyle="1" w:styleId="TitleChar">
    <w:name w:val="Title Char"/>
    <w:basedOn w:val="DefaultParagraphFont"/>
    <w:link w:val="Title"/>
    <w:uiPriority w:val="10"/>
    <w:rsid w:val="007308E6"/>
    <w:rPr>
      <w:rFonts w:ascii="Roboto" w:eastAsiaTheme="majorEastAsia" w:hAnsi="Roboto" w:cstheme="majorBidi"/>
      <w:b/>
      <w:bCs/>
      <w:color w:val="8E1538" w:themeColor="text2"/>
      <w:spacing w:val="-10"/>
      <w:kern w:val="28"/>
      <w:sz w:val="44"/>
      <w:szCs w:val="56"/>
    </w:rPr>
  </w:style>
  <w:style w:type="character" w:customStyle="1" w:styleId="Heading3Char">
    <w:name w:val="Heading 3 Char"/>
    <w:basedOn w:val="DefaultParagraphFont"/>
    <w:link w:val="Heading3"/>
    <w:uiPriority w:val="9"/>
    <w:rsid w:val="005D2449"/>
    <w:rPr>
      <w:rFonts w:ascii="Roboto Light" w:eastAsiaTheme="majorEastAsia" w:hAnsi="Roboto Light" w:cstheme="majorBidi"/>
      <w:bCs/>
      <w:iCs/>
      <w:color w:val="8E1538" w:themeColor="text2"/>
      <w:kern w:val="0"/>
      <w:sz w:val="24"/>
      <w:szCs w:val="24"/>
      <w14:ligatures w14:val="none"/>
    </w:rPr>
  </w:style>
  <w:style w:type="paragraph" w:styleId="Subtitle">
    <w:name w:val="Subtitle"/>
    <w:basedOn w:val="Normal"/>
    <w:next w:val="Normal"/>
    <w:link w:val="SubtitleChar"/>
    <w:autoRedefine/>
    <w:uiPriority w:val="11"/>
    <w:qFormat/>
    <w:rsid w:val="00877D15"/>
    <w:pPr>
      <w:numPr>
        <w:ilvl w:val="1"/>
      </w:numPr>
      <w:spacing w:line="360" w:lineRule="auto"/>
      <w:jc w:val="center"/>
    </w:pPr>
    <w:rPr>
      <w:rFonts w:ascii="Roboto Light" w:eastAsiaTheme="minorEastAsia" w:hAnsi="Roboto Light"/>
      <w:color w:val="615098" w:themeColor="text1" w:themeTint="A5"/>
      <w:spacing w:val="15"/>
    </w:rPr>
  </w:style>
  <w:style w:type="character" w:customStyle="1" w:styleId="SubtitleChar">
    <w:name w:val="Subtitle Char"/>
    <w:basedOn w:val="DefaultParagraphFont"/>
    <w:link w:val="Subtitle"/>
    <w:uiPriority w:val="11"/>
    <w:rsid w:val="00877D15"/>
    <w:rPr>
      <w:rFonts w:ascii="Roboto Light" w:eastAsiaTheme="minorEastAsia" w:hAnsi="Roboto Light"/>
      <w:color w:val="615098" w:themeColor="text1" w:themeTint="A5"/>
      <w:spacing w:val="15"/>
      <w:kern w:val="0"/>
      <w14:ligatures w14:val="none"/>
    </w:rPr>
  </w:style>
  <w:style w:type="paragraph" w:styleId="Quote">
    <w:name w:val="Quote"/>
    <w:basedOn w:val="Normal"/>
    <w:next w:val="Normal"/>
    <w:link w:val="QuoteChar"/>
    <w:uiPriority w:val="29"/>
    <w:qFormat/>
    <w:rsid w:val="00877D15"/>
    <w:pPr>
      <w:spacing w:before="200"/>
      <w:ind w:left="864" w:right="864"/>
      <w:jc w:val="center"/>
    </w:pPr>
    <w:rPr>
      <w:rFonts w:ascii="Roboto Light" w:hAnsi="Roboto Light"/>
      <w:i/>
      <w:iCs/>
      <w:color w:val="4F417B" w:themeColor="text1" w:themeTint="BF"/>
    </w:rPr>
  </w:style>
  <w:style w:type="character" w:customStyle="1" w:styleId="QuoteChar">
    <w:name w:val="Quote Char"/>
    <w:basedOn w:val="DefaultParagraphFont"/>
    <w:link w:val="Quote"/>
    <w:uiPriority w:val="29"/>
    <w:rsid w:val="00877D15"/>
    <w:rPr>
      <w:rFonts w:ascii="Roboto Light" w:hAnsi="Roboto Light"/>
      <w:i/>
      <w:iCs/>
      <w:color w:val="4F417B" w:themeColor="text1" w:themeTint="BF"/>
      <w:kern w:val="0"/>
      <w:sz w:val="24"/>
      <w14:ligatures w14:val="none"/>
    </w:rPr>
  </w:style>
  <w:style w:type="character" w:customStyle="1" w:styleId="Heading4Char">
    <w:name w:val="Heading 4 Char"/>
    <w:basedOn w:val="DefaultParagraphFont"/>
    <w:link w:val="Heading4"/>
    <w:uiPriority w:val="9"/>
    <w:semiHidden/>
    <w:rsid w:val="00B76D99"/>
    <w:rPr>
      <w:rFonts w:eastAsiaTheme="majorEastAsia" w:cstheme="majorBidi"/>
      <w:i/>
      <w:iCs/>
      <w:color w:val="9A0A21" w:themeColor="accent1" w:themeShade="BF"/>
      <w:kern w:val="0"/>
      <w:sz w:val="24"/>
      <w14:ligatures w14:val="none"/>
    </w:rPr>
  </w:style>
  <w:style w:type="character" w:customStyle="1" w:styleId="Heading5Char">
    <w:name w:val="Heading 5 Char"/>
    <w:basedOn w:val="DefaultParagraphFont"/>
    <w:link w:val="Heading5"/>
    <w:uiPriority w:val="9"/>
    <w:semiHidden/>
    <w:rsid w:val="00B76D99"/>
    <w:rPr>
      <w:rFonts w:eastAsiaTheme="majorEastAsia" w:cstheme="majorBidi"/>
      <w:color w:val="9A0A21" w:themeColor="accent1" w:themeShade="BF"/>
      <w:kern w:val="0"/>
      <w:sz w:val="24"/>
      <w14:ligatures w14:val="none"/>
    </w:rPr>
  </w:style>
  <w:style w:type="character" w:customStyle="1" w:styleId="Heading6Char">
    <w:name w:val="Heading 6 Char"/>
    <w:basedOn w:val="DefaultParagraphFont"/>
    <w:link w:val="Heading6"/>
    <w:uiPriority w:val="9"/>
    <w:semiHidden/>
    <w:rsid w:val="00B76D99"/>
    <w:rPr>
      <w:rFonts w:eastAsiaTheme="majorEastAsia" w:cstheme="majorBidi"/>
      <w:i/>
      <w:iCs/>
      <w:color w:val="604F96" w:themeColor="text1" w:themeTint="A6"/>
      <w:kern w:val="0"/>
      <w:sz w:val="24"/>
      <w14:ligatures w14:val="none"/>
    </w:rPr>
  </w:style>
  <w:style w:type="character" w:customStyle="1" w:styleId="Heading7Char">
    <w:name w:val="Heading 7 Char"/>
    <w:basedOn w:val="DefaultParagraphFont"/>
    <w:link w:val="Heading7"/>
    <w:uiPriority w:val="9"/>
    <w:semiHidden/>
    <w:rsid w:val="00B76D99"/>
    <w:rPr>
      <w:rFonts w:eastAsiaTheme="majorEastAsia" w:cstheme="majorBidi"/>
      <w:color w:val="604F96" w:themeColor="text1" w:themeTint="A6"/>
      <w:kern w:val="0"/>
      <w:sz w:val="24"/>
      <w14:ligatures w14:val="none"/>
    </w:rPr>
  </w:style>
  <w:style w:type="character" w:customStyle="1" w:styleId="Heading8Char">
    <w:name w:val="Heading 8 Char"/>
    <w:basedOn w:val="DefaultParagraphFont"/>
    <w:link w:val="Heading8"/>
    <w:uiPriority w:val="9"/>
    <w:semiHidden/>
    <w:rsid w:val="00B76D99"/>
    <w:rPr>
      <w:rFonts w:eastAsiaTheme="majorEastAsia" w:cstheme="majorBidi"/>
      <w:i/>
      <w:iCs/>
      <w:color w:val="3D325F" w:themeColor="text1" w:themeTint="D8"/>
      <w:kern w:val="0"/>
      <w:sz w:val="24"/>
      <w14:ligatures w14:val="none"/>
    </w:rPr>
  </w:style>
  <w:style w:type="character" w:customStyle="1" w:styleId="Heading9Char">
    <w:name w:val="Heading 9 Char"/>
    <w:basedOn w:val="DefaultParagraphFont"/>
    <w:link w:val="Heading9"/>
    <w:uiPriority w:val="9"/>
    <w:semiHidden/>
    <w:rsid w:val="00B76D99"/>
    <w:rPr>
      <w:rFonts w:eastAsiaTheme="majorEastAsia" w:cstheme="majorBidi"/>
      <w:color w:val="3D325F" w:themeColor="text1" w:themeTint="D8"/>
      <w:kern w:val="0"/>
      <w:sz w:val="24"/>
      <w14:ligatures w14:val="none"/>
    </w:rPr>
  </w:style>
  <w:style w:type="paragraph" w:styleId="ListParagraph">
    <w:name w:val="List Paragraph"/>
    <w:basedOn w:val="Normal"/>
    <w:uiPriority w:val="34"/>
    <w:qFormat/>
    <w:rsid w:val="00B76D99"/>
    <w:pPr>
      <w:ind w:left="720"/>
      <w:contextualSpacing/>
    </w:pPr>
  </w:style>
  <w:style w:type="character" w:styleId="IntenseEmphasis">
    <w:name w:val="Intense Emphasis"/>
    <w:basedOn w:val="DefaultParagraphFont"/>
    <w:uiPriority w:val="21"/>
    <w:qFormat/>
    <w:rsid w:val="00B76D99"/>
    <w:rPr>
      <w:i/>
      <w:iCs/>
      <w:color w:val="9A0A21" w:themeColor="accent1" w:themeShade="BF"/>
    </w:rPr>
  </w:style>
  <w:style w:type="paragraph" w:styleId="IntenseQuote">
    <w:name w:val="Intense Quote"/>
    <w:basedOn w:val="Normal"/>
    <w:next w:val="Normal"/>
    <w:link w:val="IntenseQuoteChar"/>
    <w:uiPriority w:val="30"/>
    <w:qFormat/>
    <w:rsid w:val="00B76D99"/>
    <w:pPr>
      <w:pBdr>
        <w:top w:val="single" w:sz="4" w:space="10" w:color="9A0A21" w:themeColor="accent1" w:themeShade="BF"/>
        <w:bottom w:val="single" w:sz="4" w:space="10" w:color="9A0A21" w:themeColor="accent1" w:themeShade="BF"/>
      </w:pBdr>
      <w:spacing w:before="360" w:after="360"/>
      <w:ind w:left="864" w:right="864"/>
      <w:jc w:val="center"/>
    </w:pPr>
    <w:rPr>
      <w:i/>
      <w:iCs/>
      <w:color w:val="9A0A21" w:themeColor="accent1" w:themeShade="BF"/>
    </w:rPr>
  </w:style>
  <w:style w:type="character" w:customStyle="1" w:styleId="IntenseQuoteChar">
    <w:name w:val="Intense Quote Char"/>
    <w:basedOn w:val="DefaultParagraphFont"/>
    <w:link w:val="IntenseQuote"/>
    <w:uiPriority w:val="30"/>
    <w:rsid w:val="00B76D99"/>
    <w:rPr>
      <w:rFonts w:ascii="Roboto" w:hAnsi="Roboto"/>
      <w:i/>
      <w:iCs/>
      <w:color w:val="9A0A21" w:themeColor="accent1" w:themeShade="BF"/>
      <w:kern w:val="0"/>
      <w:sz w:val="24"/>
      <w14:ligatures w14:val="none"/>
    </w:rPr>
  </w:style>
  <w:style w:type="character" w:styleId="IntenseReference">
    <w:name w:val="Intense Reference"/>
    <w:basedOn w:val="DefaultParagraphFont"/>
    <w:uiPriority w:val="32"/>
    <w:qFormat/>
    <w:rsid w:val="00B76D99"/>
    <w:rPr>
      <w:b/>
      <w:bCs/>
      <w:smallCaps/>
      <w:color w:val="9A0A21" w:themeColor="accent1" w:themeShade="BF"/>
      <w:spacing w:val="5"/>
    </w:rPr>
  </w:style>
  <w:style w:type="character" w:styleId="Hyperlink">
    <w:name w:val="Hyperlink"/>
    <w:basedOn w:val="DefaultParagraphFont"/>
    <w:uiPriority w:val="99"/>
    <w:unhideWhenUsed/>
    <w:rsid w:val="00B76D99"/>
    <w:rPr>
      <w:color w:val="682767" w:themeColor="hyperlink"/>
      <w:u w:val="single"/>
    </w:rPr>
  </w:style>
  <w:style w:type="character" w:customStyle="1" w:styleId="UnresolvedMention">
    <w:name w:val="Unresolved Mention"/>
    <w:basedOn w:val="DefaultParagraphFont"/>
    <w:uiPriority w:val="99"/>
    <w:semiHidden/>
    <w:unhideWhenUsed/>
    <w:rsid w:val="00B76D99"/>
    <w:rPr>
      <w:color w:val="605E5C"/>
      <w:shd w:val="clear" w:color="auto" w:fill="E1DFDD"/>
    </w:rPr>
  </w:style>
  <w:style w:type="character" w:styleId="FollowedHyperlink">
    <w:name w:val="FollowedHyperlink"/>
    <w:basedOn w:val="DefaultParagraphFont"/>
    <w:uiPriority w:val="99"/>
    <w:semiHidden/>
    <w:unhideWhenUsed/>
    <w:rsid w:val="00B76D99"/>
    <w:rPr>
      <w:color w:val="459D68" w:themeColor="followedHyperlink"/>
      <w:u w:val="single"/>
    </w:rPr>
  </w:style>
  <w:style w:type="paragraph" w:styleId="TOCHeading">
    <w:name w:val="TOC Heading"/>
    <w:basedOn w:val="Heading1"/>
    <w:next w:val="Normal"/>
    <w:uiPriority w:val="39"/>
    <w:unhideWhenUsed/>
    <w:qFormat/>
    <w:rsid w:val="0087703B"/>
    <w:pPr>
      <w:jc w:val="left"/>
      <w:outlineLvl w:val="9"/>
    </w:pPr>
    <w:rPr>
      <w:rFonts w:asciiTheme="majorHAnsi" w:hAnsiTheme="majorHAnsi"/>
      <w:color w:val="9A0A21" w:themeColor="accent1" w:themeShade="BF"/>
      <w:sz w:val="32"/>
      <w:szCs w:val="32"/>
      <w:lang w:val="en-US"/>
      <w14:ligatures w14:val="none"/>
    </w:rPr>
  </w:style>
  <w:style w:type="paragraph" w:styleId="TOC1">
    <w:name w:val="toc 1"/>
    <w:basedOn w:val="Normal"/>
    <w:next w:val="Normal"/>
    <w:autoRedefine/>
    <w:uiPriority w:val="39"/>
    <w:unhideWhenUsed/>
    <w:rsid w:val="00DB5296"/>
    <w:pPr>
      <w:tabs>
        <w:tab w:val="right" w:leader="dot" w:pos="9016"/>
      </w:tabs>
      <w:spacing w:after="100"/>
    </w:pPr>
    <w:rPr>
      <w:b/>
      <w:bCs/>
      <w:noProof/>
    </w:rPr>
  </w:style>
  <w:style w:type="paragraph" w:styleId="TOC2">
    <w:name w:val="toc 2"/>
    <w:basedOn w:val="Normal"/>
    <w:next w:val="Normal"/>
    <w:autoRedefine/>
    <w:uiPriority w:val="39"/>
    <w:unhideWhenUsed/>
    <w:rsid w:val="0087703B"/>
    <w:pPr>
      <w:spacing w:after="100"/>
      <w:ind w:left="240"/>
    </w:pPr>
  </w:style>
  <w:style w:type="paragraph" w:styleId="TOC3">
    <w:name w:val="toc 3"/>
    <w:basedOn w:val="Normal"/>
    <w:next w:val="Normal"/>
    <w:autoRedefine/>
    <w:uiPriority w:val="39"/>
    <w:unhideWhenUsed/>
    <w:rsid w:val="0087703B"/>
    <w:pPr>
      <w:spacing w:after="100"/>
      <w:ind w:left="480"/>
    </w:pPr>
  </w:style>
  <w:style w:type="paragraph" w:styleId="BalloonText">
    <w:name w:val="Balloon Text"/>
    <w:basedOn w:val="Normal"/>
    <w:link w:val="BalloonTextChar"/>
    <w:uiPriority w:val="99"/>
    <w:semiHidden/>
    <w:unhideWhenUsed/>
    <w:rsid w:val="00497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0E"/>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shorts/5--stzyHjGY?si=hwUgeE-D3moDJmeP" TargetMode="External"/><Relationship Id="rId13" Type="http://schemas.openxmlformats.org/officeDocument/2006/relationships/hyperlink" Target="https://balancedminds.com/three-system-model/?fbclid=IwY2xjawMb-ApleHRuA2FlbQIxMABicmlkETBkdlVyQXBidm4yb0I2TXVhAR4CVfKgYLGTrDaESb6ZUgR7PZy6k4uZaKk_FPk9nghAYA-NkCpsTHED82L-fA_aem__tNC9qOB6iLw-rgcfEtntw" TargetMode="External"/><Relationship Id="rId18" Type="http://schemas.openxmlformats.org/officeDocument/2006/relationships/hyperlink" Target="https://www.youtube.com/shorts/dhAtDwGuq_w" TargetMode="External"/><Relationship Id="rId3" Type="http://schemas.openxmlformats.org/officeDocument/2006/relationships/styles" Target="styles.xml"/><Relationship Id="rId21" Type="http://schemas.openxmlformats.org/officeDocument/2006/relationships/hyperlink" Target="https://www.neurodiversitynetwork.net/technology-accessibility" TargetMode="External"/><Relationship Id="rId7" Type="http://schemas.openxmlformats.org/officeDocument/2006/relationships/hyperlink" Target="https://www.acas.org.uk/reasonable-adjustments" TargetMode="External"/><Relationship Id="rId12" Type="http://schemas.openxmlformats.org/officeDocument/2006/relationships/hyperlink" Target="https://seenandheardtherapy.co.uk/mindful-gnats" TargetMode="External"/><Relationship Id="rId17" Type="http://schemas.openxmlformats.org/officeDocument/2006/relationships/hyperlink" Target="https://www.youtube.com/shorts/S-xaDPX_rX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shorts/S3P4ZOeN0AQ" TargetMode="External"/><Relationship Id="rId20" Type="http://schemas.openxmlformats.org/officeDocument/2006/relationships/hyperlink" Target="https://www.methodist.org.uk/for-churches/guidance-for-churches/wellbe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nect.humber.nhs.uk/wp-content/uploads/2024/09/Interoception.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youtube.com/shorts/vmnR0vb7Y1I" TargetMode="External"/><Relationship Id="rId23" Type="http://schemas.openxmlformats.org/officeDocument/2006/relationships/hyperlink" Target="https://www.theneuroinclusionproject.co.uk/" TargetMode="External"/><Relationship Id="rId10" Type="http://schemas.openxmlformats.org/officeDocument/2006/relationships/hyperlink" Target="https://www.kelly-mahler.com/" TargetMode="External"/><Relationship Id="rId19" Type="http://schemas.openxmlformats.org/officeDocument/2006/relationships/hyperlink" Target="https://www.youtube.com/shorts/txukX0hJDgs" TargetMode="External"/><Relationship Id="rId4" Type="http://schemas.microsoft.com/office/2007/relationships/stylesWithEffects" Target="stylesWithEffects.xml"/><Relationship Id="rId9" Type="http://schemas.openxmlformats.org/officeDocument/2006/relationships/hyperlink" Target="https://www.spoonieday.com/" TargetMode="External"/><Relationship Id="rId14" Type="http://schemas.openxmlformats.org/officeDocument/2006/relationships/hyperlink" Target="https://www.additudemag.com/diet-apps-adhd-2020/?srsltid=AfmBOooOthw-4qegY6hyzWaZkZ5eSmtPGlN90rKmbJ373rdRRTWoPUAu" TargetMode="External"/><Relationship Id="rId22" Type="http://schemas.openxmlformats.org/officeDocument/2006/relationships/hyperlink" Target="https://ndinstitute.co.uk/" TargetMode="External"/></Relationships>
</file>

<file path=word/theme/theme1.xml><?xml version="1.0" encoding="utf-8"?>
<a:theme xmlns:a="http://schemas.openxmlformats.org/drawingml/2006/main" name="Office Theme">
  <a:themeElements>
    <a:clrScheme name="Methodist Colours 2">
      <a:dk1>
        <a:srgbClr val="221C35"/>
      </a:dk1>
      <a:lt1>
        <a:sysClr val="window" lastClr="FFFFFF"/>
      </a:lt1>
      <a:dk2>
        <a:srgbClr val="8E1538"/>
      </a:dk2>
      <a:lt2>
        <a:srgbClr val="84DADE"/>
      </a:lt2>
      <a:accent1>
        <a:srgbClr val="CE0E2D"/>
      </a:accent1>
      <a:accent2>
        <a:srgbClr val="8F4899"/>
      </a:accent2>
      <a:accent3>
        <a:srgbClr val="005D63"/>
      </a:accent3>
      <a:accent4>
        <a:srgbClr val="EE7623"/>
      </a:accent4>
      <a:accent5>
        <a:srgbClr val="A51365"/>
      </a:accent5>
      <a:accent6>
        <a:srgbClr val="FFB71B"/>
      </a:accent6>
      <a:hlink>
        <a:srgbClr val="682767"/>
      </a:hlink>
      <a:folHlink>
        <a:srgbClr val="459D68"/>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CBB40-ABEF-4A3F-B808-D320D32C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 Bell</dc:creator>
  <cp:lastModifiedBy>Susan</cp:lastModifiedBy>
  <cp:revision>2</cp:revision>
  <cp:lastPrinted>2025-09-08T08:24:00Z</cp:lastPrinted>
  <dcterms:created xsi:type="dcterms:W3CDTF">2025-09-08T08:39:00Z</dcterms:created>
  <dcterms:modified xsi:type="dcterms:W3CDTF">2025-09-08T08:39:00Z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0a68251d-3466-43f6-b28c-f05a0525dda2</vt:lpwstr>
  </property>
</Properties>
</file>